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1)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“Bảy mươi năm phẩy một trăm ba mươi hai”</w:t>
      </w:r>
      <w:r w:rsidDel="00000000" w:rsidR="00000000" w:rsidRPr="00000000">
        <w:rPr>
          <w:sz w:val="27"/>
          <w:szCs w:val="27"/>
          <w:rtl w:val="0"/>
        </w:rPr>
        <w:t xml:space="preserve"> được viết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75,132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75,123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75,213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75,321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Số thập phân tương ứng với phần tô màu trong hình vẽ dưới đây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483100" cy="444500"/>
            <wp:effectExtent b="0" l="0" r="0" t="0"/>
            <wp:docPr descr="10 Đề thi Giữa kì 1 Toán lớp 5 Cánh diều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Giữa kì 1 Toán lớp 5 Cánh diều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4,6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6,4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0,4  </w:t>
      </w: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0,6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Trong các số thập phân dưới đây, số lớn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</w:t>
      </w:r>
      <w:r w:rsidDel="00000000" w:rsidR="00000000" w:rsidRPr="00000000">
        <w:rPr>
          <w:sz w:val="27"/>
          <w:szCs w:val="27"/>
          <w:rtl w:val="0"/>
        </w:rPr>
        <w:t xml:space="preserve">. 80,84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</w:t>
      </w:r>
      <w:r w:rsidDel="00000000" w:rsidR="00000000" w:rsidRPr="00000000">
        <w:rPr>
          <w:sz w:val="27"/>
          <w:szCs w:val="27"/>
          <w:rtl w:val="0"/>
        </w:rPr>
        <w:t xml:space="preserve">. 80,804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81,04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81,104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Một mảnh đất hình chữ nhật có chiều dài hơn chiều rộng 24 m, chiều rộng bằng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Tính diện tích mảnh đất đó.</w:t>
      </w:r>
      <w:r w:rsidDel="00000000" w:rsidR="00000000" w:rsidRPr="00000000">
        <w:rPr>
          <w:b w:val="1"/>
          <w:sz w:val="27"/>
          <w:szCs w:val="27"/>
          <w:rtl w:val="0"/>
        </w:rPr>
        <w:t xml:space="preserve"> (0,5 điểm)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432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105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28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Trong các số đo dưới đây, số đo bé nhất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470 000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22 ha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68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 km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khu vườn hình chữ nhật có chiều dài 1 km, chiều rộng là 1 200 m. Hỏi diện tích khu vườn đó bằng bao nhiêu héc-ta?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240 ha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2 400 ha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120 ha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24 ha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1:</w:t>
      </w:r>
      <w:r w:rsidDel="00000000" w:rsidR="00000000" w:rsidRPr="00000000">
        <w:rPr>
          <w:sz w:val="27"/>
          <w:szCs w:val="27"/>
          <w:rtl w:val="0"/>
        </w:rPr>
        <w:t xml:space="preserve"> Đọc các số thập phân sau: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8,29: 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3,018: 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24,24: 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231,01: ………………………………………………...............................................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Viết tiếp vào chỗ trống cho thích hợp.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Cho biết thời gian chạy 100 m của các bạn như sau: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1665"/>
        <w:gridCol w:w="1665"/>
        <w:gridCol w:w="1680"/>
        <w:gridCol w:w="1665"/>
        <w:tblGridChange w:id="0">
          <w:tblGrid>
            <w:gridCol w:w="2220"/>
            <w:gridCol w:w="1665"/>
            <w:gridCol w:w="1665"/>
            <w:gridCol w:w="1680"/>
            <w:gridCol w:w="166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Tên các bạn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Thủy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Nam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Hoàng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Ngọc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fff2c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Thời gian chạy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15,5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11,55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10,45 giây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13,48 giây</w:t>
            </w:r>
          </w:p>
        </w:tc>
      </w:tr>
    </w:tbl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Bạn ………….. chạy nhanh nhất, bạn ………………. chạy chậm nhất.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Tên các bạn viết theo thứ tự từ chạy nhanh nhất đến chạy chậm nhất là: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  <w:r w:rsidDel="00000000" w:rsidR="00000000" w:rsidRPr="00000000">
        <w:rPr>
          <w:sz w:val="27"/>
          <w:szCs w:val="27"/>
          <w:rtl w:val="0"/>
        </w:rPr>
        <w:t xml:space="preserve"> Viết số thích hợp vào ô trống 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Tổng hai số là 456, số lớn gấp 5 lần số bé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  <w:tab/>
        <w:t xml:space="preserve">Vậy: Số bé là ……….. , số lớn là ………….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Hiệu hai số là 95, số bé bằng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49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lớn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Vậy: Số bé là ……….., số lớn là ………..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Điền dấu thích hợp (&gt;, &lt;, =) vào chố chấm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305"/>
        <w:tblGridChange w:id="0">
          <w:tblGrid>
            <w:gridCol w:w="4305"/>
            <w:gridCol w:w="430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0,032 ha ….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….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Điền một hoặc nhiều số tự nhiên vào chỗ chấm: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4335"/>
        <w:tblGridChange w:id="0">
          <w:tblGrid>
            <w:gridCol w:w="4335"/>
            <w:gridCol w:w="43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3,8 &lt; …….…&lt; 5,007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35,63 &lt; …………. &lt; 36,03</w:t>
            </w:r>
          </w:p>
        </w:tc>
      </w:tr>
    </w:tbl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 </w:t>
      </w:r>
      <w:r w:rsidDel="00000000" w:rsidR="00000000" w:rsidRPr="00000000">
        <w:rPr>
          <w:sz w:val="27"/>
          <w:szCs w:val="27"/>
          <w:rtl w:val="0"/>
        </w:rPr>
        <w:t xml:space="preserve">Viết số thích hợp vào chỗ chấm: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Một hình vuông có độ dài cạnh là 57 cm. Diện tích hình vuông đó là …………..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VÀ HƯỚNG DẪN GIẢI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</w:t>
      </w:r>
    </w:p>
    <w:tbl>
      <w:tblPr>
        <w:tblStyle w:val="Table4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485"/>
        <w:gridCol w:w="1485"/>
        <w:gridCol w:w="1485"/>
        <w:gridCol w:w="1485"/>
        <w:gridCol w:w="1485"/>
        <w:gridCol w:w="1485"/>
        <w:tblGridChange w:id="0">
          <w:tblGrid>
            <w:gridCol w:w="14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5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8,29: </w:t>
      </w:r>
      <w:r w:rsidDel="00000000" w:rsidR="00000000" w:rsidRPr="00000000">
        <w:rPr>
          <w:b w:val="1"/>
          <w:sz w:val="27"/>
          <w:szCs w:val="27"/>
          <w:rtl w:val="0"/>
        </w:rPr>
        <w:t xml:space="preserve">Tám phẩy hai mươi chín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3,018: </w:t>
      </w:r>
      <w:r w:rsidDel="00000000" w:rsidR="00000000" w:rsidRPr="00000000">
        <w:rPr>
          <w:b w:val="1"/>
          <w:sz w:val="27"/>
          <w:szCs w:val="27"/>
          <w:rtl w:val="0"/>
        </w:rPr>
        <w:t xml:space="preserve">Ba phẩy không trăm mười tám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24,24: </w:t>
      </w:r>
      <w:r w:rsidDel="00000000" w:rsidR="00000000" w:rsidRPr="00000000">
        <w:rPr>
          <w:b w:val="1"/>
          <w:sz w:val="27"/>
          <w:szCs w:val="27"/>
          <w:rtl w:val="0"/>
        </w:rPr>
        <w:t xml:space="preserve">Hai mươi tư phẩy hai mươi tư.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231,01: </w:t>
      </w:r>
      <w:r w:rsidDel="00000000" w:rsidR="00000000" w:rsidRPr="00000000">
        <w:rPr>
          <w:b w:val="1"/>
          <w:sz w:val="27"/>
          <w:szCs w:val="27"/>
          <w:rtl w:val="0"/>
        </w:rPr>
        <w:t xml:space="preserve">Hai trăm ba mươi mốt phẩy không một.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Bạn </w:t>
      </w:r>
      <w:r w:rsidDel="00000000" w:rsidR="00000000" w:rsidRPr="00000000">
        <w:rPr>
          <w:b w:val="1"/>
          <w:sz w:val="27"/>
          <w:szCs w:val="27"/>
          <w:rtl w:val="0"/>
        </w:rPr>
        <w:t xml:space="preserve">Hoàng</w:t>
      </w:r>
      <w:r w:rsidDel="00000000" w:rsidR="00000000" w:rsidRPr="00000000">
        <w:rPr>
          <w:sz w:val="27"/>
          <w:szCs w:val="27"/>
          <w:rtl w:val="0"/>
        </w:rPr>
        <w:t xml:space="preserve"> chạy nhanh nhất, bạn </w:t>
      </w:r>
      <w:r w:rsidDel="00000000" w:rsidR="00000000" w:rsidRPr="00000000">
        <w:rPr>
          <w:b w:val="1"/>
          <w:sz w:val="27"/>
          <w:szCs w:val="27"/>
          <w:rtl w:val="0"/>
        </w:rPr>
        <w:t xml:space="preserve">Thủy</w:t>
      </w:r>
      <w:r w:rsidDel="00000000" w:rsidR="00000000" w:rsidRPr="00000000">
        <w:rPr>
          <w:sz w:val="27"/>
          <w:szCs w:val="27"/>
          <w:rtl w:val="0"/>
        </w:rPr>
        <w:t xml:space="preserve"> chạy chậm nhất.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Tên các bạn viết theo thứ tự từ chạy nhanh nhất đến chạy chậm nhất là: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Hoàng, Nam, Ngọc, Thủy.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Tổng hai số là 456, số lớn gấp 5 lần số bé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</w:t>
        <w:tab/>
        <w:t xml:space="preserve">Vậy: Số bé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76</w:t>
      </w:r>
      <w:r w:rsidDel="00000000" w:rsidR="00000000" w:rsidRPr="00000000">
        <w:rPr>
          <w:sz w:val="27"/>
          <w:szCs w:val="27"/>
          <w:rtl w:val="0"/>
        </w:rPr>
        <w:t xml:space="preserve">, số lớn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380.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gấp 5 lần số bé hay tỉ số giữa số lớn và số bé là: 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51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Tổng số phần bằng nhau là: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+ 1 = 6 (phần)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trị của một phần hay số bé là: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456 : 6 = 76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là: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76 × 5 = 380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 </w:t>
      </w:r>
      <w:r w:rsidDel="00000000" w:rsidR="00000000" w:rsidRPr="00000000">
        <w:rPr>
          <w:sz w:val="27"/>
          <w:szCs w:val="27"/>
          <w:rtl w:val="0"/>
        </w:rPr>
        <w:t xml:space="preserve">Hiệu hai số là 95, số bé bằng 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49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lớn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Vậy: Số bé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76</w:t>
      </w:r>
      <w:r w:rsidDel="00000000" w:rsidR="00000000" w:rsidRPr="00000000">
        <w:rPr>
          <w:sz w:val="27"/>
          <w:szCs w:val="27"/>
          <w:rtl w:val="0"/>
        </w:rPr>
        <w:t xml:space="preserve">, số lớn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171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Hiệu số phần bằng nhau là: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 – 4 = 5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trị của một phần là: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95 : 5 = 19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bé là: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19 × 4 = 76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là: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19 × 9 = 171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</w:t>
      </w:r>
    </w:p>
    <w:tbl>
      <w:tblPr>
        <w:tblStyle w:val="Table5"/>
        <w:tblW w:w="86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05"/>
        <w:gridCol w:w="4305"/>
        <w:tblGridChange w:id="0">
          <w:tblGrid>
            <w:gridCol w:w="4305"/>
            <w:gridCol w:w="4305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0,032 ha &lt;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thích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0,32 ha</w:t>
            </w:r>
          </w:p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Vì 0,032 ha &lt; 0,32 ha</w:t>
            </w:r>
          </w:p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nên 0,032 ha &lt; 3 200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Giải thích</w:t>
            </w:r>
          </w:p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2 × 10 000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+ 9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         </w:t>
              <w:tab/>
              <w:t xml:space="preserve">= 20 009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Vì 20 009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nên 2 ha 9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&gt; 2 900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</w:t>
      </w:r>
    </w:p>
    <w:tbl>
      <w:tblPr>
        <w:tblStyle w:val="Table6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4335"/>
        <w:tblGridChange w:id="0">
          <w:tblGrid>
            <w:gridCol w:w="4335"/>
            <w:gridCol w:w="43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3,8 &lt;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4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và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5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&lt; 5,007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35,63 &lt;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36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&lt; 36,03</w:t>
            </w:r>
          </w:p>
        </w:tc>
      </w:tr>
    </w:tbl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Một hình vuông có độ dài cạnh là 57 cm. Diện tích hình vuông đó là </w:t>
      </w:r>
      <w:r w:rsidDel="00000000" w:rsidR="00000000" w:rsidRPr="00000000">
        <w:rPr>
          <w:b w:val="1"/>
          <w:sz w:val="27"/>
          <w:szCs w:val="27"/>
          <w:rtl w:val="0"/>
        </w:rPr>
        <w:t xml:space="preserve">32,49</w:t>
      </w:r>
      <w:r w:rsidDel="00000000" w:rsidR="00000000" w:rsidRPr="00000000">
        <w:rPr>
          <w:sz w:val="27"/>
          <w:szCs w:val="27"/>
          <w:rtl w:val="0"/>
        </w:rPr>
        <w:t xml:space="preserve">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vuông đó là: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57 × 57 = 3 249 (cm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)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Đổi 3 249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32,49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