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2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Phân số chỉ số phần tô màu trong hình vẽ dưới là: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168400" cy="1016000"/>
            <wp:effectExtent b="0" l="0" r="0" t="0"/>
            <wp:docPr descr="20 Đề thi Học kì 2 Toán lớp 4 Chân trời sáng tạo (có đáp án, cấu trúc mới)" id="1" name="image1.png"/>
            <a:graphic>
              <a:graphicData uri="http://schemas.openxmlformats.org/drawingml/2006/picture">
                <pic:pic>
                  <pic:nvPicPr>
                    <pic:cNvPr descr="20 Đề thi Học kì 2 Toán lớp 4 Chân trời sáng tạo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11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1120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720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20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920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Kết quả của phép tính </w:t>
      </w:r>
      <w:r w:rsidDel="00000000" w:rsidR="00000000" w:rsidRPr="00000000">
        <w:rPr>
          <w:b w:val="1"/>
          <w:sz w:val="27"/>
          <w:szCs w:val="27"/>
          <w:rtl w:val="0"/>
        </w:rPr>
        <w:t xml:space="preserve">550 000 : 25 000 </w:t>
      </w:r>
      <w:r w:rsidDel="00000000" w:rsidR="00000000" w:rsidRPr="00000000">
        <w:rPr>
          <w:sz w:val="27"/>
          <w:szCs w:val="27"/>
          <w:rtl w:val="0"/>
        </w:rPr>
        <w:t xml:space="preserve">là: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22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21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20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25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Trong các phép tính dưới đây, phép tính có kết quả nhỏ nhất là: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15  +  32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12  + 23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9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×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79  ×  32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: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43  :  53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34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của 1 thế kỉ là: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25 năm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50 năm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75 năm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30 năm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Điền số thích hợp vào chỗ chấm: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45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34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 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 …………………. mm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875 000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800 750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800 075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807 500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Trung bình cộng của hai số là 41. Số lớn hơn số bé 4 đơn vị. Số lớn đó là: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39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43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47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52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 </w:t>
      </w:r>
      <w:r w:rsidDel="00000000" w:rsidR="00000000" w:rsidRPr="00000000">
        <w:rPr>
          <w:sz w:val="27"/>
          <w:szCs w:val="27"/>
          <w:rtl w:val="0"/>
        </w:rPr>
        <w:t xml:space="preserve">Số?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tbl>
      <w:tblPr>
        <w:tblStyle w:val="Table1"/>
        <w:tblW w:w="891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830"/>
        <w:gridCol w:w="1770"/>
        <w:gridCol w:w="1770"/>
        <w:gridCol w:w="1770"/>
        <w:gridCol w:w="1770"/>
        <w:tblGridChange w:id="0">
          <w:tblGrid>
            <w:gridCol w:w="1830"/>
            <w:gridCol w:w="1770"/>
            <w:gridCol w:w="1770"/>
            <w:gridCol w:w="1770"/>
            <w:gridCol w:w="177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d6e3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Số bị chia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75 697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48 012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63 497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14 946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d6e3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Số chia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54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29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d6e3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Thương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d6e3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Số dư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Điền số thích hợp vào chỗ chấm.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500"/>
        <w:tblGridChange w:id="0">
          <w:tblGrid>
            <w:gridCol w:w="4395"/>
            <w:gridCol w:w="450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tấn </w:t>
            </w:r>
          </w:p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tạ = …………… 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1925</w:t>
            </w:r>
          </w:p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thế kỉ = ……………………. năm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m </w:t>
            </w:r>
          </w:p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dm = …………… cm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………………… mm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</w:t>
      </w:r>
      <w:r w:rsidDel="00000000" w:rsidR="00000000" w:rsidRPr="00000000">
        <w:rPr>
          <w:sz w:val="27"/>
          <w:szCs w:val="27"/>
          <w:rtl w:val="0"/>
        </w:rPr>
        <w:t xml:space="preserve">Một thửa ruộng hình chữ nhật có chu vi bằng 54 m. Chiều dài hơn chiều rộng là 3m. Cứ 1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người ta thu hoạch được 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52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kg thóc.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Tính diện tích của thửa ruộng đó.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Tính số thóc thu hoạch được trên cả thửa ruộng đó.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 5 điểm)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(1 điểm) </w:t>
      </w:r>
      <w:r w:rsidDel="00000000" w:rsidR="00000000" w:rsidRPr="00000000">
        <w:rPr>
          <w:sz w:val="27"/>
          <w:szCs w:val="27"/>
          <w:rtl w:val="0"/>
        </w:rPr>
        <w:t xml:space="preserve">Hình vẽ bên có: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778000" cy="901700"/>
            <wp:effectExtent b="0" l="0" r="0" t="0"/>
            <wp:docPr descr="20 Đề thi Học kì 2 Toán lớp 4 Chân trời sáng tạo (có đáp án, cấu trúc mới)" id="2" name="image2.png"/>
            <a:graphic>
              <a:graphicData uri="http://schemas.openxmlformats.org/drawingml/2006/picture">
                <pic:pic>
                  <pic:nvPicPr>
                    <pic:cNvPr descr="20 Đề thi Học kì 2 Toán lớp 4 Chân trời sáng tạo (có đáp án, cấu trúc mới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……….. hình bình hành.</w:t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……….. góc tù.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 (0, 5 điểm) </w:t>
      </w:r>
      <w:r w:rsidDel="00000000" w:rsidR="00000000" w:rsidRPr="00000000">
        <w:rPr>
          <w:sz w:val="27"/>
          <w:szCs w:val="27"/>
          <w:rtl w:val="0"/>
        </w:rPr>
        <w:t xml:space="preserve">Tính bằng cách thuận tiện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×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×</w:t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A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14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+</w:t>
      </w:r>
    </w:p>
    <w:p w:rsidR="00000000" w:rsidDel="00000000" w:rsidP="00000000" w:rsidRDefault="00000000" w:rsidRPr="00000000" w14:paraId="000000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</w:t>
      </w:r>
    </w:p>
    <w:p w:rsidR="00000000" w:rsidDel="00000000" w:rsidP="00000000" w:rsidRDefault="00000000" w:rsidRPr="00000000" w14:paraId="000000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52  ×  35  +  52  ×  15  +  52</w:t>
      </w:r>
    </w:p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