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1 - Cánh diều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Môn: Toán lớp 3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40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(Đề số 2)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nghiệm. </w:t>
      </w:r>
      <w:r w:rsidDel="00000000" w:rsidR="00000000" w:rsidRPr="00000000">
        <w:rPr>
          <w:i w:val="1"/>
          <w:sz w:val="27"/>
          <w:szCs w:val="27"/>
          <w:rtl w:val="0"/>
        </w:rPr>
        <w:t xml:space="preserve">(3 điểm)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vào chữ cái đặt trước câu trả lời đúng: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15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số cá là:</w:t>
      </w:r>
      <w:r w:rsidDel="00000000" w:rsidR="00000000" w:rsidRPr="00000000">
        <w:rPr>
          <w:b w:val="1"/>
          <w:sz w:val="27"/>
          <w:szCs w:val="27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3835400" cy="1003300"/>
            <wp:effectExtent b="0" l="0" r="0" t="0"/>
            <wp:docPr descr="20 Đề thi Học kì 1 Toán lớp 3 Cánh diều năm 2025 (có đáp án)" id="2" name="image2.png"/>
            <a:graphic>
              <a:graphicData uri="http://schemas.openxmlformats.org/drawingml/2006/picture">
                <pic:pic>
                  <pic:nvPicPr>
                    <pic:cNvPr descr="20 Đề thi Học kì 1 Toán lớp 3 Cánh diều năm 2025 (có đáp án)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100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 con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4 con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3 con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 con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Kết quả của phép tính </w:t>
      </w:r>
      <w:r w:rsidDel="00000000" w:rsidR="00000000" w:rsidRPr="00000000">
        <w:rPr>
          <w:b w:val="1"/>
          <w:sz w:val="27"/>
          <w:szCs w:val="27"/>
          <w:rtl w:val="0"/>
        </w:rPr>
        <w:t xml:space="preserve">140 × 5</w:t>
      </w:r>
      <w:r w:rsidDel="00000000" w:rsidR="00000000" w:rsidRPr="00000000">
        <w:rPr>
          <w:sz w:val="27"/>
          <w:szCs w:val="27"/>
          <w:rtl w:val="0"/>
        </w:rPr>
        <w:t xml:space="preserve"> là: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700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500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600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800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310 + 254 ………… 846 - 269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Dấu thích hợp điền vào chỗ chấm là: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&gt;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&lt;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=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Đáp án khác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Chu vi của hình vuông có độ dài cạnh bằng 4 cm là: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12 cm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14 cm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16 cm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18 cm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Số liền sau của số</w:t>
      </w:r>
      <w:r w:rsidDel="00000000" w:rsidR="00000000" w:rsidRPr="00000000">
        <w:rPr>
          <w:b w:val="1"/>
          <w:sz w:val="27"/>
          <w:szCs w:val="27"/>
          <w:rtl w:val="0"/>
        </w:rPr>
        <w:t xml:space="preserve"> 457</w:t>
      </w:r>
      <w:r w:rsidDel="00000000" w:rsidR="00000000" w:rsidRPr="00000000">
        <w:rPr>
          <w:sz w:val="27"/>
          <w:szCs w:val="27"/>
          <w:rtl w:val="0"/>
        </w:rPr>
        <w:t xml:space="preserve"> là: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458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456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455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459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 </w:t>
      </w:r>
      <w:r w:rsidDel="00000000" w:rsidR="00000000" w:rsidRPr="00000000">
        <w:rPr>
          <w:sz w:val="27"/>
          <w:szCs w:val="27"/>
          <w:rtl w:val="0"/>
        </w:rPr>
        <w:t xml:space="preserve">Năm nay bố 45 tuổi, tuổi bố gấp 9 lần tuổi con. Vậy sau 5 năm nữa, số tuổi của con là: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 tuổi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10 tuổi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11 tuổi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9 tuổi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luận. </w:t>
      </w:r>
      <w:r w:rsidDel="00000000" w:rsidR="00000000" w:rsidRPr="00000000">
        <w:rPr>
          <w:i w:val="1"/>
          <w:sz w:val="27"/>
          <w:szCs w:val="27"/>
          <w:rtl w:val="0"/>
        </w:rPr>
        <w:t xml:space="preserve">(7 điểm)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 </w:t>
      </w:r>
      <w:r w:rsidDel="00000000" w:rsidR="00000000" w:rsidRPr="00000000">
        <w:rPr>
          <w:i w:val="1"/>
          <w:sz w:val="27"/>
          <w:szCs w:val="27"/>
          <w:rtl w:val="0"/>
        </w:rPr>
        <w:t xml:space="preserve">(1 điểm)</w:t>
      </w:r>
      <w:r w:rsidDel="00000000" w:rsidR="00000000" w:rsidRPr="00000000">
        <w:rPr>
          <w:sz w:val="27"/>
          <w:szCs w:val="27"/>
          <w:rtl w:val="0"/>
        </w:rPr>
        <w:t xml:space="preserve"> Đúng ghi </w:t>
      </w:r>
      <w:r w:rsidDel="00000000" w:rsidR="00000000" w:rsidRPr="00000000">
        <w:rPr>
          <w:b w:val="1"/>
          <w:sz w:val="27"/>
          <w:szCs w:val="27"/>
          <w:rtl w:val="0"/>
        </w:rPr>
        <w:t xml:space="preserve">Đ</w:t>
      </w:r>
      <w:r w:rsidDel="00000000" w:rsidR="00000000" w:rsidRPr="00000000">
        <w:rPr>
          <w:sz w:val="27"/>
          <w:szCs w:val="27"/>
          <w:rtl w:val="0"/>
        </w:rPr>
        <w:t xml:space="preserve">, sai ghi </w:t>
      </w:r>
      <w:r w:rsidDel="00000000" w:rsidR="00000000" w:rsidRPr="00000000">
        <w:rPr>
          <w:b w:val="1"/>
          <w:sz w:val="27"/>
          <w:szCs w:val="27"/>
          <w:rtl w:val="0"/>
        </w:rPr>
        <w:t xml:space="preserve">S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5092700" cy="1663700"/>
            <wp:effectExtent b="0" l="0" r="0" t="0"/>
            <wp:docPr descr="20 Đề thi Học kì 1 Toán lớp 3 Cánh diều năm 2025 (có đáp án)" id="1" name="image3.png"/>
            <a:graphic>
              <a:graphicData uri="http://schemas.openxmlformats.org/drawingml/2006/picture">
                <pic:pic>
                  <pic:nvPicPr>
                    <pic:cNvPr descr="20 Đề thi Học kì 1 Toán lớp 3 Cánh diều năm 2025 (có đáp án)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i w:val="1"/>
          <w:sz w:val="27"/>
          <w:szCs w:val="27"/>
          <w:rtl w:val="0"/>
        </w:rPr>
        <w:t xml:space="preserve">(2 điểm)</w:t>
      </w:r>
      <w:r w:rsidDel="00000000" w:rsidR="00000000" w:rsidRPr="00000000">
        <w:rPr>
          <w:sz w:val="27"/>
          <w:szCs w:val="27"/>
          <w:rtl w:val="0"/>
        </w:rPr>
        <w:t xml:space="preserve"> Đặt tính rồi tính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44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49 + 356</w:t>
            </w:r>
          </w:p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301 - 65</w:t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c) 49 × 5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d) 314 : 7</w:t>
            </w:r>
          </w:p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</w:tc>
      </w:tr>
    </w:tbl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 </w:t>
      </w:r>
      <w:r w:rsidDel="00000000" w:rsidR="00000000" w:rsidRPr="00000000">
        <w:rPr>
          <w:i w:val="1"/>
          <w:sz w:val="27"/>
          <w:szCs w:val="27"/>
          <w:rtl w:val="0"/>
        </w:rPr>
        <w:t xml:space="preserve">(1 điểm)</w:t>
      </w:r>
      <w:r w:rsidDel="00000000" w:rsidR="00000000" w:rsidRPr="00000000">
        <w:rPr>
          <w:sz w:val="27"/>
          <w:szCs w:val="27"/>
          <w:rtl w:val="0"/>
        </w:rPr>
        <w:t xml:space="preserve"> Điền số thích hợp vào chỗ chấm.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………. + 56 = 412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c) 300 : ………. = 5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249 - ………. = 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d) ………. : 5 = 75</w:t>
            </w:r>
          </w:p>
        </w:tc>
      </w:tr>
    </w:tbl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 </w:t>
      </w:r>
      <w:r w:rsidDel="00000000" w:rsidR="00000000" w:rsidRPr="00000000">
        <w:rPr>
          <w:i w:val="1"/>
          <w:sz w:val="27"/>
          <w:szCs w:val="27"/>
          <w:rtl w:val="0"/>
        </w:rPr>
        <w:t xml:space="preserve">(2 điểm)</w:t>
      </w:r>
      <w:r w:rsidDel="00000000" w:rsidR="00000000" w:rsidRPr="00000000">
        <w:rPr>
          <w:sz w:val="27"/>
          <w:szCs w:val="27"/>
          <w:rtl w:val="0"/>
        </w:rPr>
        <w:t xml:space="preserve"> Một thùng đựng 120 lít nước. Sau khi người ta lấy nước đi, nước trong thùng giảm đi 5 lần so với ban đầu. Hỏi trong thùng còn lại bao nhiêu lít nước?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 </w:t>
      </w:r>
      <w:r w:rsidDel="00000000" w:rsidR="00000000" w:rsidRPr="00000000">
        <w:rPr>
          <w:i w:val="1"/>
          <w:sz w:val="27"/>
          <w:szCs w:val="27"/>
          <w:rtl w:val="0"/>
        </w:rPr>
        <w:t xml:space="preserve">(1 điểm)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Hình vẽ bên có: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273300" cy="1117600"/>
            <wp:effectExtent b="0" l="0" r="0" t="0"/>
            <wp:docPr descr="20 Đề thi Học kì 1 Toán lớp 3 Cánh diều năm 2025 (có đáp án)" id="3" name="image1.png"/>
            <a:graphic>
              <a:graphicData uri="http://schemas.openxmlformats.org/drawingml/2006/picture">
                <pic:pic>
                  <pic:nvPicPr>
                    <pic:cNvPr descr="20 Đề thi Học kì 1 Toán lớp 3 Cánh diều năm 2025 (có đáp án)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11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 hình tam giác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 hình tứ giác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 góc vuông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