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Học kì 1 - Chân trời sáng tạo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Môn: Toán lớp 3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40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(Đề số 1)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1. Trắc nghiệm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 </w:t>
      </w:r>
      <w:r w:rsidDel="00000000" w:rsidR="00000000" w:rsidRPr="00000000">
        <w:rPr>
          <w:sz w:val="27"/>
          <w:szCs w:val="27"/>
          <w:rtl w:val="0"/>
        </w:rPr>
        <w:t xml:space="preserve">120 × 3 có kết quả là: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360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350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123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160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 </w:t>
      </w:r>
      <w:r w:rsidDel="00000000" w:rsidR="00000000" w:rsidRPr="00000000">
        <w:rPr>
          <w:sz w:val="27"/>
          <w:szCs w:val="27"/>
          <w:rtl w:val="0"/>
        </w:rPr>
        <w:t xml:space="preserve">Xếp đều 8 quả cam vào 4 hộp. Lấy 3 hộp như thế có bao nhiêu quả cam?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4 quả cam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5 quả cam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6 quả cam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7 quả cam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</w:t>
      </w:r>
      <w:r w:rsidDel="00000000" w:rsidR="00000000" w:rsidRPr="00000000">
        <w:rPr>
          <w:sz w:val="27"/>
          <w:szCs w:val="27"/>
          <w:rtl w:val="0"/>
        </w:rPr>
        <w:t xml:space="preserve"> Một phần hai viết là: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12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14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&gt;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21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41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Hướng dẫn giải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Đáp án đúng là: A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Một phần hai viết là 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12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</w:t>
      </w:r>
      <w:r w:rsidDel="00000000" w:rsidR="00000000" w:rsidRPr="00000000">
        <w:rPr>
          <w:sz w:val="27"/>
          <w:szCs w:val="27"/>
          <w:rtl w:val="0"/>
        </w:rPr>
        <w:t xml:space="preserve">. Tứ giác ABCD có: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486150" cy="3019425"/>
            <wp:effectExtent b="0" l="0" r="0" t="0"/>
            <wp:docPr descr="Đề thi Học kì 1 Toán lớp 3 Chân trời sáng tạo có đáp án (10 đề)" id="3" name="image1.png"/>
            <a:graphic>
              <a:graphicData uri="http://schemas.openxmlformats.org/drawingml/2006/picture">
                <pic:pic>
                  <pic:nvPicPr>
                    <pic:cNvPr descr="Đề thi Học kì 1 Toán lớp 3 Chân trời sáng tạo có đáp án (10 đề)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3019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3 đỉnh: A, B, C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4 đỉnh A, B, C, D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3 cạnh: AB, AD, CD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3 cạnh: AB, BC, CD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 </w:t>
      </w:r>
      <w:r w:rsidDel="00000000" w:rsidR="00000000" w:rsidRPr="00000000">
        <w:rPr>
          <w:sz w:val="27"/>
          <w:szCs w:val="27"/>
          <w:rtl w:val="0"/>
        </w:rPr>
        <w:t xml:space="preserve">Phát biểu nào sau đây </w:t>
      </w:r>
      <w:r w:rsidDel="00000000" w:rsidR="00000000" w:rsidRPr="00000000">
        <w:rPr>
          <w:b w:val="1"/>
          <w:sz w:val="27"/>
          <w:szCs w:val="27"/>
          <w:rtl w:val="0"/>
        </w:rPr>
        <w:t xml:space="preserve">không </w:t>
      </w:r>
      <w:r w:rsidDel="00000000" w:rsidR="00000000" w:rsidRPr="00000000">
        <w:rPr>
          <w:sz w:val="27"/>
          <w:szCs w:val="27"/>
          <w:rtl w:val="0"/>
        </w:rPr>
        <w:t xml:space="preserve">đúng?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 km = 100 m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 m = 10 dm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3 cm = 30 mm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5 dm = 500 mm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</w:t>
      </w:r>
      <w:r w:rsidDel="00000000" w:rsidR="00000000" w:rsidRPr="00000000">
        <w:rPr>
          <w:sz w:val="27"/>
          <w:szCs w:val="27"/>
          <w:rtl w:val="0"/>
        </w:rPr>
        <w:t xml:space="preserve">. Lớp 3A có 30 học sinh chia thành 5 nhóm. Hỏi mỗi nhóm có bao nhiêu học sinh?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5 học sinh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6 học sinh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7 học sinh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8 học sinh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7.</w:t>
      </w:r>
      <w:r w:rsidDel="00000000" w:rsidR="00000000" w:rsidRPr="00000000">
        <w:rPr>
          <w:sz w:val="27"/>
          <w:szCs w:val="27"/>
          <w:rtl w:val="0"/>
        </w:rPr>
        <w:t xml:space="preserve"> Số liền trước số 879 là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880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878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869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889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2. Tự luận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8.</w:t>
      </w:r>
      <w:r w:rsidDel="00000000" w:rsidR="00000000" w:rsidRPr="00000000">
        <w:rPr>
          <w:sz w:val="27"/>
          <w:szCs w:val="27"/>
          <w:rtl w:val="0"/>
        </w:rPr>
        <w:t xml:space="preserve"> Nối đồng hồ phù hợp với cách đọc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5731200" cy="1435100"/>
            <wp:effectExtent b="0" l="0" r="0" t="0"/>
            <wp:docPr descr="Đề thi Học kì 1 Toán lớp 3 Chân trời sáng tạo có đáp án (10 đề)" id="1" name="image2.png"/>
            <a:graphic>
              <a:graphicData uri="http://schemas.openxmlformats.org/drawingml/2006/picture">
                <pic:pic>
                  <pic:nvPicPr>
                    <pic:cNvPr descr="Đề thi Học kì 1 Toán lớp 3 Chân trời sáng tạo có đáp án (10 đề)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3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9.</w:t>
      </w:r>
      <w:r w:rsidDel="00000000" w:rsidR="00000000" w:rsidRPr="00000000">
        <w:rPr>
          <w:sz w:val="27"/>
          <w:szCs w:val="27"/>
          <w:rtl w:val="0"/>
        </w:rPr>
        <w:t xml:space="preserve"> Tính nhẩm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30 + 530 = ………….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270 : 3 = ……………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90 × 2 = …………….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300 : 6 = ……………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10.</w:t>
      </w:r>
      <w:r w:rsidDel="00000000" w:rsidR="00000000" w:rsidRPr="00000000">
        <w:rPr>
          <w:sz w:val="27"/>
          <w:szCs w:val="27"/>
          <w:rtl w:val="0"/>
        </w:rPr>
        <w:t xml:space="preserve"> Đặt tính rồi tính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124 : 2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234 × 3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11.</w:t>
      </w:r>
      <w:r w:rsidDel="00000000" w:rsidR="00000000" w:rsidRPr="00000000">
        <w:rPr>
          <w:sz w:val="27"/>
          <w:szCs w:val="27"/>
          <w:rtl w:val="0"/>
        </w:rPr>
        <w:t xml:space="preserve"> Tính giá trị biểu thức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210 : 6 × 5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493 – 328 : 4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12.</w:t>
      </w:r>
      <w:r w:rsidDel="00000000" w:rsidR="00000000" w:rsidRPr="00000000">
        <w:rPr>
          <w:sz w:val="27"/>
          <w:szCs w:val="27"/>
          <w:rtl w:val="0"/>
        </w:rPr>
        <w:t xml:space="preserve"> Giải toán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Thanh sắt sơn màu đỏ dài 30 cm, thanh sắt sơn màu xanh dài gấp 3 lần thanh sắt sơn màu đỏ. Hỏi cả hai thanh sắt dài bao nhiêu xăng-ti-mét?</w:t>
      </w:r>
    </w:p>
    <w:p w:rsidR="00000000" w:rsidDel="00000000" w:rsidP="00000000" w:rsidRDefault="00000000" w:rsidRPr="00000000" w14:paraId="0000005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13.</w:t>
      </w:r>
      <w:r w:rsidDel="00000000" w:rsidR="00000000" w:rsidRPr="00000000">
        <w:rPr>
          <w:sz w:val="27"/>
          <w:szCs w:val="27"/>
          <w:rtl w:val="0"/>
        </w:rPr>
        <w:t xml:space="preserve"> Số</w:t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Đồ dùng học tập của Hoa</w:t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5731200" cy="1422400"/>
            <wp:effectExtent b="0" l="0" r="0" t="0"/>
            <wp:docPr descr="Đề thi Học kì 1 Toán lớp 3 Chân trời sáng tạo có đáp án (10 đề)" id="4" name="image4.png"/>
            <a:graphic>
              <a:graphicData uri="http://schemas.openxmlformats.org/drawingml/2006/picture">
                <pic:pic>
                  <pic:nvPicPr>
                    <pic:cNvPr descr="Đề thi Học kì 1 Toán lớp 3 Chân trời sáng tạo có đáp án (10 đề)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2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Mỗi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495300" cy="476250"/>
            <wp:effectExtent b="0" l="0" r="0" t="0"/>
            <wp:docPr descr="Đề thi Học kì 1 Toán lớp 3 Chân trời sáng tạo có đáp án (10 đề)" id="2" name="image3.png"/>
            <a:graphic>
              <a:graphicData uri="http://schemas.openxmlformats.org/drawingml/2006/picture">
                <pic:pic>
                  <pic:nvPicPr>
                    <pic:cNvPr descr="Đề thi Học kì 1 Toán lớp 3 Chân trời sáng tạo có đáp án (10 đề)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7"/>
          <w:szCs w:val="27"/>
          <w:rtl w:val="0"/>
        </w:rPr>
        <w:t xml:space="preserve">thể hiện một đồ dùng.</w:t>
      </w:r>
    </w:p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Điền tên dụng cụ và các từ nhiều nhất hay ít nhất vào ô trống</w:t>
      </w:r>
    </w:p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- Đồ dùng học tập mà bạn Hoa có nhiều nhất là: ….</w:t>
      </w:r>
    </w:p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- Đồ dùng học tập mà bạn Hoa có ít nhất là: …</w:t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- Số bút sáp mà bạn Hoa có gấp … lần số bút chì của bạn Hoa.</w:t>
      </w:r>
    </w:p>
    <w:p w:rsidR="00000000" w:rsidDel="00000000" w:rsidP="00000000" w:rsidRDefault="00000000" w:rsidRPr="00000000" w14:paraId="000000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14.</w:t>
      </w:r>
      <w:r w:rsidDel="00000000" w:rsidR="00000000" w:rsidRPr="00000000">
        <w:rPr>
          <w:sz w:val="27"/>
          <w:szCs w:val="27"/>
          <w:rtl w:val="0"/>
        </w:rPr>
        <w:t xml:space="preserve"> Viết tiếp ba số vào sau mỗi dãy</w:t>
      </w:r>
    </w:p>
    <w:p w:rsidR="00000000" w:rsidDel="00000000" w:rsidP="00000000" w:rsidRDefault="00000000" w:rsidRPr="00000000" w14:paraId="0000006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1, 4, 7, 10, …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45, 40, 35, 30, …</w:t>
      </w:r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1, 2, 4, 8, 16, …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