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Trường Tiểu học .....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Đề thi Học kì 2 Toán lớp 4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(Bộ sách: Kết nối tri thức với cuộc sống)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....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I. Phần trắc nghiệm. (3 điểm)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Khoanh tròn và chữ cái đặt trước câu trả lời đúng: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 </w:t>
      </w:r>
      <w:r w:rsidDel="00000000" w:rsidR="00000000" w:rsidRPr="00000000">
        <w:rPr>
          <w:sz w:val="27"/>
          <w:szCs w:val="27"/>
          <w:rtl w:val="0"/>
        </w:rPr>
        <w:t xml:space="preserve">Cho hình vẽ bên, cạnh AB song song với cạnh nào?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917700" cy="1206500"/>
            <wp:effectExtent b="0" l="0" r="0" t="0"/>
            <wp:docPr descr="20 Đề thi Học kì 2 Toán lớp 4 Kết nối tri thức (có đáp án, cấu trúc mới)" id="4" name="image3.png"/>
            <a:graphic>
              <a:graphicData uri="http://schemas.openxmlformats.org/drawingml/2006/picture">
                <pic:pic>
                  <pic:nvPicPr>
                    <pic:cNvPr descr="20 Đề thi Học kì 2 Toán lớp 4 Kết nối tri thức (có đáp án, cấu trúc mới)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206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 </w:t>
      </w:r>
      <w:r w:rsidDel="00000000" w:rsidR="00000000" w:rsidRPr="00000000">
        <w:rPr>
          <w:sz w:val="27"/>
          <w:szCs w:val="27"/>
          <w:rtl w:val="0"/>
        </w:rPr>
        <w:t xml:space="preserve">cạnh AD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cạnh DC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cạnh CB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cạnh AB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 </w:t>
      </w:r>
      <w:r w:rsidDel="00000000" w:rsidR="00000000" w:rsidRPr="00000000">
        <w:rPr>
          <w:sz w:val="27"/>
          <w:szCs w:val="27"/>
          <w:rtl w:val="0"/>
        </w:rPr>
        <w:t xml:space="preserve">Trên đường đến trường, bạn Hoa gặp 2 cái đèn giao thông. Khi đó, bạn Hoa có thể gặp trường hợp nào dưới đây?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Bạn Hoa chắc chắn gặp 2 lần đèn đỏ.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Bạn Hoa không thể gặp 2 lần đèn vàng.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Bạn Hoa có thể gặp 1 lần đèn đỏ, 1 lần đèn xanh.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Bạn Hoa có thể gặp 2 lần đèn đỏ, 2 lần đèn xanh.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 </w:t>
      </w:r>
      <w:r w:rsidDel="00000000" w:rsidR="00000000" w:rsidRPr="00000000">
        <w:rPr>
          <w:sz w:val="27"/>
          <w:szCs w:val="27"/>
          <w:rtl w:val="0"/>
        </w:rPr>
        <w:t xml:space="preserve">Ba bạn Nam, Hiếu và Quân có chiều cao lần lượt là 125 cm, 130 cm, 129 cm. Hỏi trung bình mỗi bạn cao bao nhiêu xăng-ti-mét?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384 cm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125 cm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192 cm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128 cm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 </w:t>
      </w:r>
      <w:r w:rsidDel="00000000" w:rsidR="00000000" w:rsidRPr="00000000">
        <w:rPr>
          <w:sz w:val="27"/>
          <w:szCs w:val="27"/>
          <w:rtl w:val="0"/>
        </w:rPr>
        <w:t xml:space="preserve">Kết quả của phép tính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14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giờ + 14 phút × 2 là: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29 phút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58 phút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43 phút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 </w:t>
      </w:r>
      <w:r w:rsidDel="00000000" w:rsidR="00000000" w:rsidRPr="00000000">
        <w:rPr>
          <w:sz w:val="27"/>
          <w:szCs w:val="27"/>
          <w:rtl w:val="0"/>
        </w:rPr>
        <w:t xml:space="preserve">48 phút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 </w:t>
      </w:r>
      <w:r w:rsidDel="00000000" w:rsidR="00000000" w:rsidRPr="00000000">
        <w:rPr>
          <w:sz w:val="27"/>
          <w:szCs w:val="27"/>
          <w:rtl w:val="0"/>
        </w:rPr>
        <w:t xml:space="preserve">Điền phân số thích hợp vào chỗ trống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117600" cy="457200"/>
            <wp:effectExtent b="0" l="0" r="0" t="0"/>
            <wp:docPr descr="20 Đề thi Học kì 2 Toán lớp 4 Kết nối tri thức (có đáp án, cấu trúc mới)" id="2" name="image4.png"/>
            <a:graphic>
              <a:graphicData uri="http://schemas.openxmlformats.org/drawingml/2006/picture">
                <pic:pic>
                  <pic:nvPicPr>
                    <pic:cNvPr descr="20 Đề thi Học kì 2 Toán lớp 4 Kết nối tri thức (có đáp án, cấu trúc mới)"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13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10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1310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13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8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138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7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4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74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 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8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38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 </w:t>
      </w:r>
      <w:r w:rsidDel="00000000" w:rsidR="00000000" w:rsidRPr="00000000">
        <w:rPr>
          <w:sz w:val="27"/>
          <w:szCs w:val="27"/>
          <w:rtl w:val="0"/>
        </w:rPr>
        <w:t xml:space="preserve">Bác thợ xây mua 4 chiếc mũi khoan hết 104 000 đồng. Hỏi nếu bác thợ xây mua 6 chiếc như thế thì hết bao nhiêu tiền?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A.</w:t>
      </w:r>
      <w:r w:rsidDel="00000000" w:rsidR="00000000" w:rsidRPr="00000000">
        <w:rPr>
          <w:sz w:val="27"/>
          <w:szCs w:val="27"/>
          <w:rtl w:val="0"/>
        </w:rPr>
        <w:t xml:space="preserve"> 26 000 đồng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B.</w:t>
      </w:r>
      <w:r w:rsidDel="00000000" w:rsidR="00000000" w:rsidRPr="00000000">
        <w:rPr>
          <w:sz w:val="27"/>
          <w:szCs w:val="27"/>
          <w:rtl w:val="0"/>
        </w:rPr>
        <w:t xml:space="preserve"> 52 000 đồng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C.</w:t>
      </w:r>
      <w:r w:rsidDel="00000000" w:rsidR="00000000" w:rsidRPr="00000000">
        <w:rPr>
          <w:sz w:val="27"/>
          <w:szCs w:val="27"/>
          <w:rtl w:val="0"/>
        </w:rPr>
        <w:t xml:space="preserve"> 104 000 đồng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D.</w:t>
      </w:r>
      <w:r w:rsidDel="00000000" w:rsidR="00000000" w:rsidRPr="00000000">
        <w:rPr>
          <w:sz w:val="27"/>
          <w:szCs w:val="27"/>
          <w:rtl w:val="0"/>
        </w:rPr>
        <w:t xml:space="preserve"> 156 000 đồng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II. Phần tự luận. (7 điểm)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Bài 1. </w:t>
      </w:r>
      <w:r w:rsidDel="00000000" w:rsidR="00000000" w:rsidRPr="00000000">
        <w:rPr>
          <w:sz w:val="27"/>
          <w:szCs w:val="27"/>
          <w:rtl w:val="0"/>
        </w:rPr>
        <w:t xml:space="preserve">Đặt tính rồi tính </w:t>
      </w:r>
      <w:r w:rsidDel="00000000" w:rsidR="00000000" w:rsidRPr="00000000">
        <w:rPr>
          <w:b w:val="1"/>
          <w:sz w:val="27"/>
          <w:szCs w:val="27"/>
          <w:rtl w:val="0"/>
        </w:rPr>
        <w:t xml:space="preserve">(1 điểm)</w:t>
      </w:r>
    </w:p>
    <w:tbl>
      <w:tblPr>
        <w:tblStyle w:val="Table1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55"/>
        <w:gridCol w:w="4455"/>
        <w:tblGridChange w:id="0">
          <w:tblGrid>
            <w:gridCol w:w="4455"/>
            <w:gridCol w:w="4455"/>
          </w:tblGrid>
        </w:tblGridChange>
      </w:tblGrid>
      <w:tr>
        <w:trPr>
          <w:cantSplit w:val="0"/>
          <w:trHeight w:val="441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248 536 × 18</w:t>
            </w:r>
          </w:p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..........................................................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394 635 : 27</w:t>
            </w:r>
          </w:p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..........................................................</w:t>
            </w:r>
          </w:p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color w:val="313131"/>
                <w:sz w:val="27"/>
                <w:szCs w:val="27"/>
              </w:rPr>
            </w:pPr>
            <w:r w:rsidDel="00000000" w:rsidR="00000000" w:rsidRPr="00000000">
              <w:rPr>
                <w:color w:val="313131"/>
                <w:sz w:val="27"/>
                <w:szCs w:val="27"/>
                <w:rtl w:val="0"/>
              </w:rPr>
              <w:t xml:space="preserve">..........................................................</w:t>
            </w:r>
          </w:p>
        </w:tc>
      </w:tr>
    </w:tbl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Bài 2. </w:t>
      </w:r>
      <w:r w:rsidDel="00000000" w:rsidR="00000000" w:rsidRPr="00000000">
        <w:rPr>
          <w:sz w:val="27"/>
          <w:szCs w:val="27"/>
          <w:rtl w:val="0"/>
        </w:rPr>
        <w:t xml:space="preserve">Tính bằng cách thuận tiện </w:t>
      </w:r>
      <w:r w:rsidDel="00000000" w:rsidR="00000000" w:rsidRPr="00000000">
        <w:rPr>
          <w:b w:val="1"/>
          <w:sz w:val="27"/>
          <w:szCs w:val="27"/>
          <w:rtl w:val="0"/>
        </w:rPr>
        <w:t xml:space="preserve">(1 điểm)</w:t>
      </w:r>
    </w:p>
    <w:tbl>
      <w:tblPr>
        <w:tblStyle w:val="Table2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55"/>
        <w:gridCol w:w="4455"/>
        <w:tblGridChange w:id="0">
          <w:tblGrid>
            <w:gridCol w:w="4455"/>
            <w:gridCol w:w="4455"/>
          </w:tblGrid>
        </w:tblGridChange>
      </w:tblGrid>
      <w:tr>
        <w:trPr>
          <w:cantSplit w:val="0"/>
          <w:trHeight w:val="26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ab/>
              <w:t xml:space="preserve">673 × 14 + 327 × 14</w:t>
            </w:r>
          </w:p>
          <w:p w:rsidR="00000000" w:rsidDel="00000000" w:rsidP="00000000" w:rsidRDefault="00000000" w:rsidRPr="00000000" w14:paraId="0000004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</w:t>
            </w:r>
          </w:p>
          <w:p w:rsidR="00000000" w:rsidDel="00000000" w:rsidP="00000000" w:rsidRDefault="00000000" w:rsidRPr="00000000" w14:paraId="0000004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</w:t>
            </w:r>
          </w:p>
          <w:p w:rsidR="00000000" w:rsidDel="00000000" w:rsidP="00000000" w:rsidRDefault="00000000" w:rsidRPr="00000000" w14:paraId="0000004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4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4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5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114</w:t>
            </w:r>
          </w:p>
          <w:p w:rsidR="00000000" w:rsidDel="00000000" w:rsidP="00000000" w:rsidRDefault="00000000" w:rsidRPr="00000000" w14:paraId="0000005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× </w:t>
            </w:r>
          </w:p>
          <w:p w:rsidR="00000000" w:rsidDel="00000000" w:rsidP="00000000" w:rsidRDefault="00000000" w:rsidRPr="00000000" w14:paraId="000000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814</w:t>
            </w:r>
          </w:p>
          <w:p w:rsidR="00000000" w:rsidDel="00000000" w:rsidP="00000000" w:rsidRDefault="00000000" w:rsidRPr="00000000" w14:paraId="0000005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× </w:t>
            </w:r>
          </w:p>
          <w:p w:rsidR="00000000" w:rsidDel="00000000" w:rsidP="00000000" w:rsidRDefault="00000000" w:rsidRPr="00000000" w14:paraId="0000005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5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5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711</w:t>
            </w:r>
          </w:p>
          <w:p w:rsidR="00000000" w:rsidDel="00000000" w:rsidP="00000000" w:rsidRDefault="00000000" w:rsidRPr="00000000" w14:paraId="0000005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 × </w:t>
            </w:r>
          </w:p>
          <w:p w:rsidR="00000000" w:rsidDel="00000000" w:rsidP="00000000" w:rsidRDefault="00000000" w:rsidRPr="00000000" w14:paraId="0000005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5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5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rPr>
                <w:sz w:val="33"/>
                <w:szCs w:val="33"/>
              </w:rPr>
            </w:pPr>
            <w:r w:rsidDel="00000000" w:rsidR="00000000" w:rsidRPr="00000000">
              <w:rPr>
                <w:sz w:val="33"/>
                <w:szCs w:val="33"/>
                <w:rtl w:val="0"/>
              </w:rPr>
              <w:t xml:space="preserve">53</w:t>
            </w:r>
          </w:p>
          <w:p w:rsidR="00000000" w:rsidDel="00000000" w:rsidP="00000000" w:rsidRDefault="00000000" w:rsidRPr="00000000" w14:paraId="0000005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</w:t>
            </w:r>
          </w:p>
          <w:p w:rsidR="00000000" w:rsidDel="00000000" w:rsidP="00000000" w:rsidRDefault="00000000" w:rsidRPr="00000000" w14:paraId="000000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</w:t>
            </w:r>
          </w:p>
          <w:p w:rsidR="00000000" w:rsidDel="00000000" w:rsidP="00000000" w:rsidRDefault="00000000" w:rsidRPr="00000000" w14:paraId="0000005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= …………………………………</w:t>
            </w:r>
          </w:p>
        </w:tc>
      </w:tr>
    </w:tbl>
    <w:p w:rsidR="00000000" w:rsidDel="00000000" w:rsidP="00000000" w:rsidRDefault="00000000" w:rsidRPr="00000000" w14:paraId="0000006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Bài 3. </w:t>
      </w:r>
      <w:r w:rsidDel="00000000" w:rsidR="00000000" w:rsidRPr="00000000">
        <w:rPr>
          <w:sz w:val="27"/>
          <w:szCs w:val="27"/>
          <w:rtl w:val="0"/>
        </w:rPr>
        <w:t xml:space="preserve">Biểu đồ sau cho biết số tiền chi tiêu của gia đình Thanh trong 6 tháng đầu năm qua. Quan sát biểu đồ sau và điền vào chỗ trống cho thích hợp. </w:t>
      </w:r>
      <w:r w:rsidDel="00000000" w:rsidR="00000000" w:rsidRPr="00000000">
        <w:rPr>
          <w:b w:val="1"/>
          <w:sz w:val="27"/>
          <w:szCs w:val="27"/>
          <w:rtl w:val="0"/>
        </w:rPr>
        <w:t xml:space="preserve">(1 điểm)</w:t>
      </w:r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</w:rPr>
        <w:drawing>
          <wp:inline distB="114300" distT="114300" distL="114300" distR="114300">
            <wp:extent cx="4267200" cy="1943100"/>
            <wp:effectExtent b="0" l="0" r="0" t="0"/>
            <wp:docPr descr="20 Đề thi Học kì 2 Toán lớp 4 Kết nối tri thức (có đáp án, cấu trúc mới)" id="3" name="image1.png"/>
            <a:graphic>
              <a:graphicData uri="http://schemas.openxmlformats.org/drawingml/2006/picture">
                <pic:pic>
                  <pic:nvPicPr>
                    <pic:cNvPr descr="20 Đề thi Học kì 2 Toán lớp 4 Kết nối tri thức (có đáp án, cấu trúc mới)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943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a)</w:t>
      </w:r>
      <w:r w:rsidDel="00000000" w:rsidR="00000000" w:rsidRPr="00000000">
        <w:rPr>
          <w:sz w:val="27"/>
          <w:szCs w:val="27"/>
          <w:rtl w:val="0"/>
        </w:rPr>
        <w:t xml:space="preserve"> Tháng .......... là những tháng mà gia đình Thanh chi tiêu tiết kiệm nhất trong 6 tháng.</w:t>
      </w:r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b)</w:t>
      </w:r>
      <w:r w:rsidDel="00000000" w:rsidR="00000000" w:rsidRPr="00000000">
        <w:rPr>
          <w:sz w:val="27"/>
          <w:szCs w:val="27"/>
          <w:rtl w:val="0"/>
        </w:rPr>
        <w:t xml:space="preserve"> Trong 6 tháng gia đình Thanh đã chi tiêu hết tổng số tiền là: ....... triệu đồng.</w:t>
      </w:r>
    </w:p>
    <w:p w:rsidR="00000000" w:rsidDel="00000000" w:rsidP="00000000" w:rsidRDefault="00000000" w:rsidRPr="00000000" w14:paraId="0000006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c)</w:t>
      </w:r>
      <w:r w:rsidDel="00000000" w:rsidR="00000000" w:rsidRPr="00000000">
        <w:rPr>
          <w:sz w:val="27"/>
          <w:szCs w:val="27"/>
          <w:rtl w:val="0"/>
        </w:rPr>
        <w:t xml:space="preserve"> Số tiền chi tiêu trong tháng 6 chiếm ............ tổng số tiền chi tiêu của 6 tháng.</w:t>
      </w:r>
    </w:p>
    <w:p w:rsidR="00000000" w:rsidDel="00000000" w:rsidP="00000000" w:rsidRDefault="00000000" w:rsidRPr="00000000" w14:paraId="0000006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d)</w:t>
      </w:r>
      <w:r w:rsidDel="00000000" w:rsidR="00000000" w:rsidRPr="00000000">
        <w:rPr>
          <w:sz w:val="27"/>
          <w:szCs w:val="27"/>
          <w:rtl w:val="0"/>
        </w:rPr>
        <w:t xml:space="preserve"> Trung bình mỗi tháng gia đình Thanh chi tiêu hết ........... triệu đồng.</w:t>
      </w:r>
    </w:p>
    <w:p w:rsidR="00000000" w:rsidDel="00000000" w:rsidP="00000000" w:rsidRDefault="00000000" w:rsidRPr="00000000" w14:paraId="0000006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4. </w:t>
      </w:r>
      <w:r w:rsidDel="00000000" w:rsidR="00000000" w:rsidRPr="00000000">
        <w:rPr>
          <w:sz w:val="27"/>
          <w:szCs w:val="27"/>
          <w:rtl w:val="0"/>
        </w:rPr>
        <w:t xml:space="preserve">Tính </w:t>
      </w:r>
      <w:r w:rsidDel="00000000" w:rsidR="00000000" w:rsidRPr="00000000">
        <w:rPr>
          <w:b w:val="1"/>
          <w:sz w:val="27"/>
          <w:szCs w:val="27"/>
          <w:rtl w:val="0"/>
        </w:rPr>
        <w:t xml:space="preserve">(2 điểm)</w:t>
      </w:r>
    </w:p>
    <w:p w:rsidR="00000000" w:rsidDel="00000000" w:rsidP="00000000" w:rsidRDefault="00000000" w:rsidRPr="00000000" w14:paraId="0000006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</w:rPr>
        <w:drawing>
          <wp:inline distB="114300" distT="114300" distL="114300" distR="114300">
            <wp:extent cx="5731200" cy="1066800"/>
            <wp:effectExtent b="0" l="0" r="0" t="0"/>
            <wp:docPr descr="20 Đề thi Học kì 2 Toán lớp 4 Kết nối tri thức (có đáp án, cấu trúc mới)" id="1" name="image2.png"/>
            <a:graphic>
              <a:graphicData uri="http://schemas.openxmlformats.org/drawingml/2006/picture">
                <pic:pic>
                  <pic:nvPicPr>
                    <pic:cNvPr descr="20 Đề thi Học kì 2 Toán lớp 4 Kết nối tri thức (có đáp án, cấu trúc mới)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Bài 5. </w:t>
      </w:r>
      <w:r w:rsidDel="00000000" w:rsidR="00000000" w:rsidRPr="00000000">
        <w:rPr>
          <w:sz w:val="27"/>
          <w:szCs w:val="27"/>
          <w:rtl w:val="0"/>
        </w:rPr>
        <w:t xml:space="preserve">Bác Hưng trồng lúa một thửa ruộng hình chữ nhật có chiều dài 160m, chiều rộng bằng </w:t>
      </w:r>
    </w:p>
    <w:p w:rsidR="00000000" w:rsidDel="00000000" w:rsidP="00000000" w:rsidRDefault="00000000" w:rsidRPr="00000000" w14:paraId="0000006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5</w:t>
      </w:r>
    </w:p>
    <w:p w:rsidR="00000000" w:rsidDel="00000000" w:rsidP="00000000" w:rsidRDefault="00000000" w:rsidRPr="00000000" w14:paraId="0000006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8</w:t>
      </w:r>
    </w:p>
    <w:p w:rsidR="00000000" w:rsidDel="00000000" w:rsidP="00000000" w:rsidRDefault="00000000" w:rsidRPr="00000000" w14:paraId="0000006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58</w:t>
      </w:r>
    </w:p>
    <w:p w:rsidR="00000000" w:rsidDel="00000000" w:rsidP="00000000" w:rsidRDefault="00000000" w:rsidRPr="00000000" w14:paraId="000000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chiều dài. Trung bình cứ 100 m</w:t>
      </w:r>
      <w:r w:rsidDel="00000000" w:rsidR="00000000" w:rsidRPr="00000000">
        <w:rPr>
          <w:sz w:val="20"/>
          <w:szCs w:val="20"/>
          <w:rtl w:val="0"/>
        </w:rPr>
        <w:t xml:space="preserve">2</w:t>
      </w:r>
      <w:r w:rsidDel="00000000" w:rsidR="00000000" w:rsidRPr="00000000">
        <w:rPr>
          <w:sz w:val="27"/>
          <w:szCs w:val="27"/>
          <w:rtl w:val="0"/>
        </w:rPr>
        <w:t xml:space="preserve"> của thửa ruộng đó thu hoạch được 70 kg thóc. Hỏi trên cả thửa ruộng đó người ta thu hoạch được bao nhiêu ki-lô-gam thóc?</w:t>
      </w:r>
    </w:p>
    <w:p w:rsidR="00000000" w:rsidDel="00000000" w:rsidP="00000000" w:rsidRDefault="00000000" w:rsidRPr="00000000" w14:paraId="0000006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(1.5 điểm)</w:t>
      </w:r>
    </w:p>
    <w:p w:rsidR="00000000" w:rsidDel="00000000" w:rsidP="00000000" w:rsidRDefault="00000000" w:rsidRPr="00000000" w14:paraId="0000006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6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7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7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7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7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7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7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7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Bài 6. </w:t>
      </w:r>
      <w:r w:rsidDel="00000000" w:rsidR="00000000" w:rsidRPr="00000000">
        <w:rPr>
          <w:sz w:val="27"/>
          <w:szCs w:val="27"/>
          <w:rtl w:val="0"/>
        </w:rPr>
        <w:t xml:space="preserve">Tính </w:t>
      </w:r>
      <w:r w:rsidDel="00000000" w:rsidR="00000000" w:rsidRPr="00000000">
        <w:rPr>
          <w:b w:val="1"/>
          <w:sz w:val="27"/>
          <w:szCs w:val="27"/>
          <w:rtl w:val="0"/>
        </w:rPr>
        <w:t xml:space="preserve">(0.5 điểm)</w:t>
      </w:r>
    </w:p>
    <w:p w:rsidR="00000000" w:rsidDel="00000000" w:rsidP="00000000" w:rsidRDefault="00000000" w:rsidRPr="00000000" w14:paraId="0000007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178</w:t>
      </w:r>
    </w:p>
    <w:p w:rsidR="00000000" w:rsidDel="00000000" w:rsidP="00000000" w:rsidRDefault="00000000" w:rsidRPr="00000000" w14:paraId="0000007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×</w:t>
      </w:r>
    </w:p>
    <w:p w:rsidR="00000000" w:rsidDel="00000000" w:rsidP="00000000" w:rsidRDefault="00000000" w:rsidRPr="00000000" w14:paraId="0000007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270</w:t>
      </w:r>
    </w:p>
    <w:p w:rsidR="00000000" w:rsidDel="00000000" w:rsidP="00000000" w:rsidRDefault="00000000" w:rsidRPr="00000000" w14:paraId="0000007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+</w:t>
      </w:r>
    </w:p>
    <w:p w:rsidR="00000000" w:rsidDel="00000000" w:rsidP="00000000" w:rsidRDefault="00000000" w:rsidRPr="00000000" w14:paraId="0000007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156</w:t>
      </w:r>
    </w:p>
    <w:p w:rsidR="00000000" w:rsidDel="00000000" w:rsidP="00000000" w:rsidRDefault="00000000" w:rsidRPr="00000000" w14:paraId="0000007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179</w:t>
      </w:r>
    </w:p>
    <w:p w:rsidR="00000000" w:rsidDel="00000000" w:rsidP="00000000" w:rsidRDefault="00000000" w:rsidRPr="00000000" w14:paraId="0000007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×</w:t>
      </w:r>
    </w:p>
    <w:p w:rsidR="00000000" w:rsidDel="00000000" w:rsidP="00000000" w:rsidRDefault="00000000" w:rsidRPr="00000000" w14:paraId="0000007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270</w:t>
      </w:r>
    </w:p>
    <w:p w:rsidR="00000000" w:rsidDel="00000000" w:rsidP="00000000" w:rsidRDefault="00000000" w:rsidRPr="00000000" w14:paraId="0000008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rFonts w:ascii="Arial Unicode MS" w:cs="Arial Unicode MS" w:eastAsia="Arial Unicode MS" w:hAnsi="Arial Unicode MS"/>
          <w:sz w:val="23"/>
          <w:szCs w:val="23"/>
          <w:rtl w:val="0"/>
        </w:rPr>
        <w:t xml:space="preserve">−</w:t>
      </w:r>
    </w:p>
    <w:p w:rsidR="00000000" w:rsidDel="00000000" w:rsidP="00000000" w:rsidRDefault="00000000" w:rsidRPr="00000000" w14:paraId="0000008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114</w:t>
      </w:r>
    </w:p>
    <w:p w:rsidR="00000000" w:rsidDel="00000000" w:rsidP="00000000" w:rsidRDefault="00000000" w:rsidRPr="00000000" w14:paraId="0000008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rFonts w:ascii="Arial Unicode MS" w:cs="Arial Unicode MS" w:eastAsia="Arial Unicode MS" w:hAnsi="Arial Unicode MS"/>
          <w:sz w:val="33"/>
          <w:szCs w:val="33"/>
          <w:rtl w:val="0"/>
        </w:rPr>
        <w:t xml:space="preserve">178×270+156179×270−114</w:t>
      </w:r>
    </w:p>
    <w:p w:rsidR="00000000" w:rsidDel="00000000" w:rsidP="00000000" w:rsidRDefault="00000000" w:rsidRPr="00000000" w14:paraId="0000008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