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Trường Tiểu học .....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Đề thi Giữa kì 1 Toán lớp 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(Bộ sách: Cánh diều)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....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(Đề 2)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1. Trắc nghiệm (4 điểm)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Khoanh tròn vào chữ cái đặt trước câu trả lời đúng: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</w:t>
      </w:r>
      <w:r w:rsidDel="00000000" w:rsidR="00000000" w:rsidRPr="00000000">
        <w:rPr>
          <w:sz w:val="27"/>
          <w:szCs w:val="27"/>
          <w:rtl w:val="0"/>
        </w:rPr>
        <w:t xml:space="preserve"> Cho hình vẽ dưới đây: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4114800" cy="635000"/>
            <wp:effectExtent b="0" l="0" r="0" t="0"/>
            <wp:docPr descr="10 Đề thi Giữa kì 1 Toán lớp 4 Cánh diều (có đáp án, cấu trúc mới)" id="6" name="image7.png"/>
            <a:graphic>
              <a:graphicData uri="http://schemas.openxmlformats.org/drawingml/2006/picture">
                <pic:pic>
                  <pic:nvPicPr>
                    <pic:cNvPr descr="10 Đề thi Giữa kì 1 Toán lớp 4 Cánh diều (có đáp án, cấu trúc mới)"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Con ốc sên màu vàng và màu xanh đã che mất số lần lượt là: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68 025; 68 225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68 225; 68 025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67 025; 67 225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68 725; 68 625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</w:t>
      </w:r>
      <w:r w:rsidDel="00000000" w:rsidR="00000000" w:rsidRPr="00000000">
        <w:rPr>
          <w:sz w:val="27"/>
          <w:szCs w:val="27"/>
          <w:rtl w:val="0"/>
        </w:rPr>
        <w:t xml:space="preserve"> Bao gạo thứ nhất cân nặng 20 kg. Bao gạo thứ hai nặng gấp 2 lần bao gạo thứ nhất. Bao gạo thứ hai cân nặng: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22 kg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30 kg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40 kg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18 kg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</w:t>
      </w:r>
      <w:r w:rsidDel="00000000" w:rsidR="00000000" w:rsidRPr="00000000">
        <w:rPr>
          <w:sz w:val="27"/>
          <w:szCs w:val="27"/>
          <w:rtl w:val="0"/>
        </w:rPr>
        <w:t xml:space="preserve"> Số 730 000 đọc là: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Bảy trăm ba mươi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Ba trăm bày mươi nghìn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Bảy trăm ba mươi nghìn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Bảy trăm linh ba nghìn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</w:t>
      </w:r>
      <w:r w:rsidDel="00000000" w:rsidR="00000000" w:rsidRPr="00000000">
        <w:rPr>
          <w:sz w:val="27"/>
          <w:szCs w:val="27"/>
          <w:rtl w:val="0"/>
        </w:rPr>
        <w:t xml:space="preserve"> Giá trị của chữ số 3 trong số 5 460 357 là: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3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357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3 000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300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</w:t>
      </w:r>
      <w:r w:rsidDel="00000000" w:rsidR="00000000" w:rsidRPr="00000000">
        <w:rPr>
          <w:sz w:val="27"/>
          <w:szCs w:val="27"/>
          <w:rtl w:val="0"/>
        </w:rPr>
        <w:t xml:space="preserve"> “</w:t>
      </w:r>
      <w:r w:rsidDel="00000000" w:rsidR="00000000" w:rsidRPr="00000000">
        <w:rPr>
          <w:i w:val="1"/>
          <w:sz w:val="27"/>
          <w:szCs w:val="27"/>
          <w:rtl w:val="0"/>
        </w:rPr>
        <w:t xml:space="preserve">2 tạ 2 kg = ….kg</w:t>
      </w:r>
      <w:r w:rsidDel="00000000" w:rsidR="00000000" w:rsidRPr="00000000">
        <w:rPr>
          <w:sz w:val="27"/>
          <w:szCs w:val="27"/>
          <w:rtl w:val="0"/>
        </w:rPr>
        <w:t xml:space="preserve">”. Số thích hợp điền vào chỗ chấm là: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202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220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2002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2020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 </w:t>
      </w:r>
      <w:r w:rsidDel="00000000" w:rsidR="00000000" w:rsidRPr="00000000">
        <w:rPr>
          <w:sz w:val="27"/>
          <w:szCs w:val="27"/>
          <w:rtl w:val="0"/>
        </w:rPr>
        <w:t xml:space="preserve">Giá trị của biểu thức (m – 7) × 5 với m = 10 là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15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25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66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54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7.</w:t>
      </w:r>
      <w:r w:rsidDel="00000000" w:rsidR="00000000" w:rsidRPr="00000000">
        <w:rPr>
          <w:sz w:val="27"/>
          <w:szCs w:val="27"/>
          <w:rtl w:val="0"/>
        </w:rPr>
        <w:t xml:space="preserve"> Số bé nhất trong các số 20 107; 19 482; 15 999; 18 700 là: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20 107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19 482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15 999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18 700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8. </w:t>
      </w:r>
      <w:r w:rsidDel="00000000" w:rsidR="00000000" w:rsidRPr="00000000">
        <w:rPr>
          <w:sz w:val="27"/>
          <w:szCs w:val="27"/>
          <w:rtl w:val="0"/>
        </w:rPr>
        <w:t xml:space="preserve">Cho hình vẽ dưới đây: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349500" cy="2336800"/>
            <wp:effectExtent b="0" l="0" r="0" t="0"/>
            <wp:docPr descr="10 Đề thi Giữa kì 1 Toán lớp 4 Cánh diều (có đáp án, cấu trúc mới)" id="4" name="image1.png"/>
            <a:graphic>
              <a:graphicData uri="http://schemas.openxmlformats.org/drawingml/2006/picture">
                <pic:pic>
                  <pic:nvPicPr>
                    <pic:cNvPr descr="10 Đề thi Giữa kì 1 Toán lớp 4 Cánh diều (có đáp án, cấu trúc mới)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233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Góc có số đo 120° là: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Góc đỉnh A; cạnh AB, AD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Góc đỉnh B; cạnh BA, BC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Góc đỉnh C; cạnh CB, CD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Góc đỉnh D; cạnh DC, DA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2.</w:t>
      </w:r>
      <w:r w:rsidDel="00000000" w:rsidR="00000000" w:rsidRPr="00000000">
        <w:rPr>
          <w:sz w:val="27"/>
          <w:szCs w:val="27"/>
          <w:rtl w:val="0"/>
        </w:rPr>
        <w:t xml:space="preserve"> </w:t>
      </w:r>
      <w:r w:rsidDel="00000000" w:rsidR="00000000" w:rsidRPr="00000000">
        <w:rPr>
          <w:b w:val="1"/>
          <w:sz w:val="27"/>
          <w:szCs w:val="27"/>
          <w:rtl w:val="0"/>
        </w:rPr>
        <w:t xml:space="preserve">Tự luận (6 điểm)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9.</w:t>
      </w:r>
      <w:r w:rsidDel="00000000" w:rsidR="00000000" w:rsidRPr="00000000">
        <w:rPr>
          <w:sz w:val="27"/>
          <w:szCs w:val="27"/>
          <w:rtl w:val="0"/>
        </w:rPr>
        <w:t xml:space="preserve"> Đặt tính rồi tính. (2 điểm)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6.377952755906"/>
        <w:gridCol w:w="2256.377952755906"/>
        <w:gridCol w:w="2256.377952755906"/>
        <w:gridCol w:w="2256.377952755906"/>
        <w:tblGridChange w:id="0">
          <w:tblGrid>
            <w:gridCol w:w="2256.377952755906"/>
            <w:gridCol w:w="2256.377952755906"/>
            <w:gridCol w:w="2256.377952755906"/>
            <w:gridCol w:w="2256.377952755906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23 054 + 12 768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76 123 – 43 279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31 123 ×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47 154 : 3</w:t>
            </w:r>
          </w:p>
        </w:tc>
      </w:tr>
      <w:tr>
        <w:trPr>
          <w:cantSplit w:val="0"/>
          <w:trHeight w:val="31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</w:tc>
      </w:tr>
    </w:tbl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10. </w:t>
      </w:r>
      <w:r w:rsidDel="00000000" w:rsidR="00000000" w:rsidRPr="00000000">
        <w:rPr>
          <w:sz w:val="27"/>
          <w:szCs w:val="27"/>
          <w:rtl w:val="0"/>
        </w:rPr>
        <w:t xml:space="preserve">Đúng ghi Đ, sai ghi S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Số 1 425 000 làm tròn đến hàng trăm nghìn được: 1 400 000.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68300" cy="406400"/>
            <wp:effectExtent b="0" l="0" r="0" t="0"/>
            <wp:docPr descr="10 Đề thi Giữa kì 1 Toán lớp 4 Cánh diều (có đáp án, cấu trúc mới)" id="3" name="image5.png"/>
            <a:graphic>
              <a:graphicData uri="http://schemas.openxmlformats.org/drawingml/2006/picture">
                <pic:pic>
                  <pic:nvPicPr>
                    <pic:cNvPr descr="10 Đề thi Giữa kì 1 Toán lớp 4 Cánh diều (có đáp án, cấu trúc mới)"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0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Số lẻ nhỏ nhất có hai chữ số giống nhau là 11.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68300" cy="406400"/>
            <wp:effectExtent b="0" l="0" r="0" t="0"/>
            <wp:docPr descr="10 Đề thi Giữa kì 1 Toán lớp 4 Cánh diều (có đáp án, cấu trúc mới)" id="5" name="image4.png"/>
            <a:graphic>
              <a:graphicData uri="http://schemas.openxmlformats.org/drawingml/2006/picture">
                <pic:pic>
                  <pic:nvPicPr>
                    <pic:cNvPr descr="10 Đề thi Giữa kì 1 Toán lớp 4 Cánh diều (có đáp án, cấu trúc mới)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0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So sánh: 99 999 999 &lt; 1 000 000.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68300" cy="406400"/>
            <wp:effectExtent b="0" l="0" r="0" t="0"/>
            <wp:docPr descr="10 Đề thi Giữa kì 1 Toán lớp 4 Cánh diều (có đáp án, cấu trúc mới)" id="2" name="image3.png"/>
            <a:graphic>
              <a:graphicData uri="http://schemas.openxmlformats.org/drawingml/2006/picture">
                <pic:pic>
                  <pic:nvPicPr>
                    <pic:cNvPr descr="10 Đề thi Giữa kì 1 Toán lớp 4 Cánh diều (có đáp án, cấu trúc mới)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0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Chữ số 6 ở số 345 678 910 thuộc hàng chục nghìn.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68300" cy="406400"/>
            <wp:effectExtent b="0" l="0" r="0" t="0"/>
            <wp:docPr descr="10 Đề thi Giữa kì 1 Toán lớp 4 Cánh diều (có đáp án, cấu trúc mới)" id="1" name="image2.png"/>
            <a:graphic>
              <a:graphicData uri="http://schemas.openxmlformats.org/drawingml/2006/picture">
                <pic:pic>
                  <pic:nvPicPr>
                    <pic:cNvPr descr="10 Đề thi Giữa kì 1 Toán lớp 4 Cánh diều (có đáp án, cấu trúc mới)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0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11. Số?</w:t>
      </w:r>
    </w:p>
    <w:tbl>
      <w:tblPr>
        <w:tblStyle w:val="Table2"/>
        <w:tblW w:w="83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00"/>
        <w:gridCol w:w="3585"/>
        <w:tblGridChange w:id="0">
          <w:tblGrid>
            <w:gridCol w:w="4800"/>
            <w:gridCol w:w="3585"/>
          </w:tblGrid>
        </w:tblGridChange>
      </w:tblGrid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a) 5 yến 17 kg = ………….kg</w:t>
            </w:r>
          </w:p>
          <w:p w:rsidR="00000000" w:rsidDel="00000000" w:rsidP="00000000" w:rsidRDefault="00000000" w:rsidRPr="00000000" w14:paraId="000000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c) 200 giây = ………….phút ………giây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b) 4 200 yến = ……….tấn</w:t>
            </w:r>
          </w:p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d) 300 năm = ………….thế kỉ</w:t>
            </w:r>
          </w:p>
        </w:tc>
      </w:tr>
    </w:tbl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12.</w:t>
      </w:r>
      <w:r w:rsidDel="00000000" w:rsidR="00000000" w:rsidRPr="00000000">
        <w:rPr>
          <w:sz w:val="27"/>
          <w:szCs w:val="27"/>
          <w:rtl w:val="0"/>
        </w:rPr>
        <w:t xml:space="preserve"> Một cửa hàng đã bán 30 kg gạo tẻ với giá 12 000 đồng một ki-lô-gam và 25 kg gạo nếp với giá 30 000 một ki-lô-gam. Hỏi: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Cửa hàng thu được bao nhiêu tiền khi bán gạo tẻ? (0,5 điểm)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Cửa hàng thu được bao nhiêu tiền khi bán gạo nếp? (0,5 điểm)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Cửa hàng thu được bao nhiêu tiền khi bán hết số gạo tẻ và gạo nếp trên? (0,5 điểm)</w:t>
      </w:r>
    </w:p>
    <w:p w:rsidR="00000000" w:rsidDel="00000000" w:rsidP="00000000" w:rsidRDefault="00000000" w:rsidRPr="00000000" w14:paraId="0000005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13. </w:t>
      </w:r>
      <w:r w:rsidDel="00000000" w:rsidR="00000000" w:rsidRPr="00000000">
        <w:rPr>
          <w:sz w:val="27"/>
          <w:szCs w:val="27"/>
          <w:rtl w:val="0"/>
        </w:rPr>
        <w:t xml:space="preserve">Quan sát hình vẽ, viết số đo góc thích hợp vào chỗ chấm:</w:t>
      </w:r>
    </w:p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225800" cy="2108200"/>
            <wp:effectExtent b="0" l="0" r="0" t="0"/>
            <wp:docPr descr="10 Đề thi Giữa kì 1 Toán lớp 4 Cánh diều (có đáp án, cấu trúc mới)" id="7" name="image6.png"/>
            <a:graphic>
              <a:graphicData uri="http://schemas.openxmlformats.org/drawingml/2006/picture">
                <pic:pic>
                  <pic:nvPicPr>
                    <pic:cNvPr descr="10 Đề thi Giữa kì 1 Toán lớp 4 Cánh diều (có đáp án, cấu trúc mới)"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10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• Góc đỉnh D, cạnh DE và DS có số đo là ......................................</w:t>
      </w:r>
    </w:p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• Góc đỉnh D, cạnh DE và DG có số đo là ......................................</w:t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• Góc đỉnh D, cạnh DE và DR có số đo là ......................................</w:t>
      </w:r>
    </w:p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• Góc đỉnh D, cạnh DE và DC có số đo là ......................................</w:t>
      </w:r>
    </w:p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