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keepNext w:val="0"/>
        <w:keepLines w:val="0"/>
        <w:pBdr>
          <w:top w:color="auto" w:space="0" w:sz="0" w:val="none"/>
          <w:left w:color="auto" w:space="0" w:sz="0" w:val="none"/>
          <w:bottom w:color="auto" w:space="0" w:sz="0" w:val="none"/>
          <w:right w:color="auto" w:space="0" w:sz="0" w:val="none"/>
          <w:between w:color="auto" w:space="0" w:sz="0" w:val="none"/>
        </w:pBdr>
        <w:shd w:fill="ffffff" w:val="clear"/>
        <w:spacing w:after="80" w:before="80" w:lineRule="auto"/>
        <w:jc w:val="both"/>
        <w:rPr>
          <w:b w:val="1"/>
          <w:color w:val="a76014"/>
          <w:sz w:val="27"/>
          <w:szCs w:val="27"/>
        </w:rPr>
      </w:pPr>
      <w:bookmarkStart w:colFirst="0" w:colLast="0" w:name="_kcyed0r0jhwz" w:id="0"/>
      <w:bookmarkEnd w:id="0"/>
      <w:r w:rsidDel="00000000" w:rsidR="00000000" w:rsidRPr="00000000">
        <w:rPr>
          <w:b w:val="1"/>
          <w:color w:val="a76014"/>
          <w:sz w:val="27"/>
          <w:szCs w:val="27"/>
          <w:rtl w:val="0"/>
        </w:rPr>
        <w:t xml:space="preserve">Đề thi học sinh giỏi Toán lớp 4 có đáp án mới nhất 2023 - 2024 - Đề 3</w:t>
      </w:r>
    </w:p>
    <w:p w:rsidR="00000000" w:rsidDel="00000000" w:rsidP="00000000" w:rsidRDefault="00000000" w:rsidRPr="00000000" w14:paraId="0000000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1. (1 điểm) Tính nhanh</w:t>
      </w:r>
    </w:p>
    <w:p w:rsidR="00000000" w:rsidDel="00000000" w:rsidP="00000000" w:rsidRDefault="00000000" w:rsidRPr="00000000" w14:paraId="0000000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13 x 126 + 37 x 126 – 26 x 15 – 26 x 35</w:t>
      </w:r>
    </w:p>
    <w:p w:rsidR="00000000" w:rsidDel="00000000" w:rsidP="00000000" w:rsidRDefault="00000000" w:rsidRPr="00000000" w14:paraId="0000000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2. (2 điểm) Tổng của hai số lẻ bằng 62. Tìm hai số đó, biết rằng giữa chúng có 5 số chẵn liên tiếp.</w:t>
      </w:r>
    </w:p>
    <w:p w:rsidR="00000000" w:rsidDel="00000000" w:rsidP="00000000" w:rsidRDefault="00000000" w:rsidRPr="00000000" w14:paraId="0000000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3: (2 điểm) Tìm hai số có tổng là 278. Biết rằng nếu xóa đi chữ số 3 ở hàng đơn vị của số lớn hơn ta được số bé.</w:t>
      </w:r>
    </w:p>
    <w:p w:rsidR="00000000" w:rsidDel="00000000" w:rsidP="00000000" w:rsidRDefault="00000000" w:rsidRPr="00000000" w14:paraId="0000000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4: (2 điểm) Nga mua 2 tập giấy và 2 quyển vở hết 30000 đồng. Hồng mua 5 tập giấy và 6 quyển vở cùng loại hết 82000 đồng. Tính giá tiền một tập giấy và một quyển vở?</w:t>
      </w:r>
    </w:p>
    <w:p w:rsidR="00000000" w:rsidDel="00000000" w:rsidP="00000000" w:rsidRDefault="00000000" w:rsidRPr="00000000" w14:paraId="0000000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5. (3 điểm) Một khu vườn hình chữ nhật có chiều dài 3m. Khu vườn đó được mở thêm theo chiều rộng làm cho chiều rộng so với trước tăng gấp đôi và do đó diện tích tăng thêm 180m². Tính chiều rộng và diện tích khu vườn sau khi mở thêm.</w:t>
      </w:r>
    </w:p>
    <w:p w:rsidR="00000000" w:rsidDel="00000000" w:rsidP="00000000" w:rsidRDefault="00000000" w:rsidRPr="00000000" w14:paraId="00000008">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b w:val="1"/>
          <w:sz w:val="24"/>
          <w:szCs w:val="24"/>
        </w:rPr>
      </w:pPr>
      <w:r w:rsidDel="00000000" w:rsidR="00000000" w:rsidRPr="00000000">
        <w:rPr>
          <w:b w:val="1"/>
          <w:sz w:val="24"/>
          <w:szCs w:val="24"/>
          <w:rtl w:val="0"/>
        </w:rPr>
        <w:t xml:space="preserve">Đáp án và lời giải chi tiết Đề thi học sinh giỏi Toán lớp 4 năm học 2021 – 2022 – Đề 3</w:t>
      </w:r>
    </w:p>
    <w:p w:rsidR="00000000" w:rsidDel="00000000" w:rsidP="00000000" w:rsidRDefault="00000000" w:rsidRPr="00000000" w14:paraId="00000009">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1. (1 điểm) </w:t>
      </w:r>
    </w:p>
    <w:p w:rsidR="00000000" w:rsidDel="00000000" w:rsidP="00000000" w:rsidRDefault="00000000" w:rsidRPr="00000000" w14:paraId="0000000A">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13 x 126 + 37 x 126 – 26 x 15 – 26 x 35</w:t>
      </w:r>
    </w:p>
    <w:p w:rsidR="00000000" w:rsidDel="00000000" w:rsidP="00000000" w:rsidRDefault="00000000" w:rsidRPr="00000000" w14:paraId="0000000B">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13 x 126 + 37 x 126 – (26 x 15 + 26 x 35)</w:t>
      </w:r>
    </w:p>
    <w:p w:rsidR="00000000" w:rsidDel="00000000" w:rsidP="00000000" w:rsidRDefault="00000000" w:rsidRPr="00000000" w14:paraId="0000000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(13 + 37) x 126 – 26 x (15 + 35)</w:t>
      </w:r>
    </w:p>
    <w:p w:rsidR="00000000" w:rsidDel="00000000" w:rsidP="00000000" w:rsidRDefault="00000000" w:rsidRPr="00000000" w14:paraId="0000000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50 x 126 – 26 x 50</w:t>
      </w:r>
    </w:p>
    <w:p w:rsidR="00000000" w:rsidDel="00000000" w:rsidP="00000000" w:rsidRDefault="00000000" w:rsidRPr="00000000" w14:paraId="0000000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50 x (126 – 26)</w:t>
      </w:r>
    </w:p>
    <w:p w:rsidR="00000000" w:rsidDel="00000000" w:rsidP="00000000" w:rsidRDefault="00000000" w:rsidRPr="00000000" w14:paraId="0000000F">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50 x 100</w:t>
      </w:r>
    </w:p>
    <w:p w:rsidR="00000000" w:rsidDel="00000000" w:rsidP="00000000" w:rsidRDefault="00000000" w:rsidRPr="00000000" w14:paraId="00000010">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5000</w:t>
      </w:r>
    </w:p>
    <w:p w:rsidR="00000000" w:rsidDel="00000000" w:rsidP="00000000" w:rsidRDefault="00000000" w:rsidRPr="00000000" w14:paraId="0000001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2. (2 điểm)</w:t>
      </w:r>
    </w:p>
    <w:p w:rsidR="00000000" w:rsidDel="00000000" w:rsidP="00000000" w:rsidRDefault="00000000" w:rsidRPr="00000000" w14:paraId="0000001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Hiệu của hai số là : 5 x 2 = 10</w:t>
      </w:r>
    </w:p>
    <w:p w:rsidR="00000000" w:rsidDel="00000000" w:rsidP="00000000" w:rsidRDefault="00000000" w:rsidRPr="00000000" w14:paraId="0000001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Số thứ nhất là : (62 + 10 ) : 2 = 36</w:t>
      </w:r>
    </w:p>
    <w:p w:rsidR="00000000" w:rsidDel="00000000" w:rsidP="00000000" w:rsidRDefault="00000000" w:rsidRPr="00000000" w14:paraId="0000001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Số thứ hai là : 62 – 36 = 26</w:t>
      </w:r>
    </w:p>
    <w:p w:rsidR="00000000" w:rsidDel="00000000" w:rsidP="00000000" w:rsidRDefault="00000000" w:rsidRPr="00000000" w14:paraId="0000001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Đáp số : số thứ nhất : 36; số thứ hai : 26</w:t>
      </w:r>
    </w:p>
    <w:p w:rsidR="00000000" w:rsidDel="00000000" w:rsidP="00000000" w:rsidRDefault="00000000" w:rsidRPr="00000000" w14:paraId="0000001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3: (2 điểm)</w:t>
      </w:r>
    </w:p>
    <w:p w:rsidR="00000000" w:rsidDel="00000000" w:rsidP="00000000" w:rsidRDefault="00000000" w:rsidRPr="00000000" w14:paraId="0000001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Xóa đi chữ số 5 ở hàng đơn vị của số lớn hơn ta được số bé. Vậy số lớn gấp 10 lần số bé cộng thêm 5 đơn vị.</w:t>
      </w:r>
    </w:p>
    <w:p w:rsidR="00000000" w:rsidDel="00000000" w:rsidP="00000000" w:rsidRDefault="00000000" w:rsidRPr="00000000" w14:paraId="00000018">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11 phần tương ứng với số đơn vị là:</w:t>
      </w:r>
    </w:p>
    <w:p w:rsidR="00000000" w:rsidDel="00000000" w:rsidP="00000000" w:rsidRDefault="00000000" w:rsidRPr="00000000" w14:paraId="00000019">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247 – 5 = 242</w:t>
      </w:r>
    </w:p>
    <w:p w:rsidR="00000000" w:rsidDel="00000000" w:rsidP="00000000" w:rsidRDefault="00000000" w:rsidRPr="00000000" w14:paraId="0000001A">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Số bé là:</w:t>
      </w:r>
    </w:p>
    <w:p w:rsidR="00000000" w:rsidDel="00000000" w:rsidP="00000000" w:rsidRDefault="00000000" w:rsidRPr="00000000" w14:paraId="0000001B">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242 : 11 = 22</w:t>
      </w:r>
    </w:p>
    <w:p w:rsidR="00000000" w:rsidDel="00000000" w:rsidP="00000000" w:rsidRDefault="00000000" w:rsidRPr="00000000" w14:paraId="0000001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Số lớn là:</w:t>
      </w:r>
    </w:p>
    <w:p w:rsidR="00000000" w:rsidDel="00000000" w:rsidP="00000000" w:rsidRDefault="00000000" w:rsidRPr="00000000" w14:paraId="0000001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242 – 22 = 220</w:t>
      </w:r>
    </w:p>
    <w:p w:rsidR="00000000" w:rsidDel="00000000" w:rsidP="00000000" w:rsidRDefault="00000000" w:rsidRPr="00000000" w14:paraId="0000001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Đáp số: 22;  220</w:t>
      </w:r>
    </w:p>
    <w:p w:rsidR="00000000" w:rsidDel="00000000" w:rsidP="00000000" w:rsidRDefault="00000000" w:rsidRPr="00000000" w14:paraId="0000001F">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4: (2 điểm)</w:t>
      </w:r>
    </w:p>
    <w:p w:rsidR="00000000" w:rsidDel="00000000" w:rsidP="00000000" w:rsidRDefault="00000000" w:rsidRPr="00000000" w14:paraId="00000020">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Giả sử Nga mua gấp ba số hàng và phải trả gấp đôi tiền tức là: 6 tập giấy + 6 quyển vở và hết 90000 đồng. Hồng mua 5 tập giấy + 6 quyển vở và hết 82000 đồng.</w:t>
      </w:r>
    </w:p>
    <w:p w:rsidR="00000000" w:rsidDel="00000000" w:rsidP="00000000" w:rsidRDefault="00000000" w:rsidRPr="00000000" w14:paraId="0000002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Như vậy hai người mua chênh lệch nhau 1 tập giấy với số tiền là:</w:t>
      </w:r>
    </w:p>
    <w:p w:rsidR="00000000" w:rsidDel="00000000" w:rsidP="00000000" w:rsidRDefault="00000000" w:rsidRPr="00000000" w14:paraId="0000002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90000 – 82000  = 8000 (đồng)</w:t>
      </w:r>
    </w:p>
    <w:p w:rsidR="00000000" w:rsidDel="00000000" w:rsidP="00000000" w:rsidRDefault="00000000" w:rsidRPr="00000000" w14:paraId="0000002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8000 đồng chính là tiền một tập giấy</w:t>
      </w:r>
    </w:p>
    <w:p w:rsidR="00000000" w:rsidDel="00000000" w:rsidP="00000000" w:rsidRDefault="00000000" w:rsidRPr="00000000" w14:paraId="00000024">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Giá tiền mua 6 quyển vở là:</w:t>
      </w:r>
    </w:p>
    <w:p w:rsidR="00000000" w:rsidDel="00000000" w:rsidP="00000000" w:rsidRDefault="00000000" w:rsidRPr="00000000" w14:paraId="00000025">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90000 – (8000 x 6 ) = 42000 ( đồng)</w:t>
      </w:r>
    </w:p>
    <w:p w:rsidR="00000000" w:rsidDel="00000000" w:rsidP="00000000" w:rsidRDefault="00000000" w:rsidRPr="00000000" w14:paraId="00000026">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Giá tiền 1 quyển vở là:</w:t>
      </w:r>
    </w:p>
    <w:p w:rsidR="00000000" w:rsidDel="00000000" w:rsidP="00000000" w:rsidRDefault="00000000" w:rsidRPr="00000000" w14:paraId="00000027">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42000 : 6 = 7000 ( đồng )</w:t>
      </w:r>
    </w:p>
    <w:p w:rsidR="00000000" w:rsidDel="00000000" w:rsidP="00000000" w:rsidRDefault="00000000" w:rsidRPr="00000000" w14:paraId="00000028">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Đáp số: 8000 đồng; 7000 đồng</w:t>
      </w:r>
    </w:p>
    <w:p w:rsidR="00000000" w:rsidDel="00000000" w:rsidP="00000000" w:rsidRDefault="00000000" w:rsidRPr="00000000" w14:paraId="00000029">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Bài 5: (3 điểm)</w:t>
      </w:r>
    </w:p>
    <w:p w:rsidR="00000000" w:rsidDel="00000000" w:rsidP="00000000" w:rsidRDefault="00000000" w:rsidRPr="00000000" w14:paraId="0000002A">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Gọi chiều rộng hình chữ nhật đó là a.</w:t>
      </w:r>
    </w:p>
    <w:p w:rsidR="00000000" w:rsidDel="00000000" w:rsidP="00000000" w:rsidRDefault="00000000" w:rsidRPr="00000000" w14:paraId="0000002B">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Sau khi mở thêm thì chiều rộng là  2a</w:t>
      </w:r>
    </w:p>
    <w:p w:rsidR="00000000" w:rsidDel="00000000" w:rsidP="00000000" w:rsidRDefault="00000000" w:rsidRPr="00000000" w14:paraId="0000002C">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Vậy chiều rộng đã tăng thêm:  2a  – a  = a</w:t>
      </w:r>
    </w:p>
    <w:p w:rsidR="00000000" w:rsidDel="00000000" w:rsidP="00000000" w:rsidRDefault="00000000" w:rsidRPr="00000000" w14:paraId="0000002D">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Chiều rộng đã tăng thêm số mét là :</w:t>
      </w:r>
    </w:p>
    <w:p w:rsidR="00000000" w:rsidDel="00000000" w:rsidP="00000000" w:rsidRDefault="00000000" w:rsidRPr="00000000" w14:paraId="0000002E">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180 : 30 = 6 (m)</w:t>
      </w:r>
    </w:p>
    <w:p w:rsidR="00000000" w:rsidDel="00000000" w:rsidP="00000000" w:rsidRDefault="00000000" w:rsidRPr="00000000" w14:paraId="0000002F">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Suy ra: a = 8 </w:t>
      </w:r>
    </w:p>
    <w:p w:rsidR="00000000" w:rsidDel="00000000" w:rsidP="00000000" w:rsidRDefault="00000000" w:rsidRPr="00000000" w14:paraId="00000030">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Vậy chiều rộng của hình chữ nhật (khu vườn đó) là 8m</w:t>
      </w:r>
    </w:p>
    <w:p w:rsidR="00000000" w:rsidDel="00000000" w:rsidP="00000000" w:rsidRDefault="00000000" w:rsidRPr="00000000" w14:paraId="00000031">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Diện tích của khu vườn sau khi mở thêm là:</w:t>
      </w:r>
    </w:p>
    <w:p w:rsidR="00000000" w:rsidDel="00000000" w:rsidP="00000000" w:rsidRDefault="00000000" w:rsidRPr="00000000" w14:paraId="00000032">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( 8 + 6 ) × 30 = 420 ( m2)</w:t>
      </w:r>
    </w:p>
    <w:p w:rsidR="00000000" w:rsidDel="00000000" w:rsidP="00000000" w:rsidRDefault="00000000" w:rsidRPr="00000000" w14:paraId="00000033">
      <w:pPr>
        <w:pBdr>
          <w:top w:color="auto" w:space="6" w:sz="0" w:val="none"/>
          <w:left w:color="auto" w:space="0" w:sz="0" w:val="none"/>
          <w:bottom w:color="auto" w:space="6" w:sz="0" w:val="none"/>
          <w:right w:color="auto" w:space="0" w:sz="0" w:val="none"/>
          <w:between w:color="auto" w:space="6" w:sz="0" w:val="none"/>
        </w:pBdr>
        <w:shd w:fill="ffffff" w:val="clear"/>
        <w:spacing w:line="375" w:lineRule="auto"/>
        <w:jc w:val="both"/>
        <w:rPr>
          <w:sz w:val="24"/>
          <w:szCs w:val="24"/>
        </w:rPr>
      </w:pPr>
      <w:r w:rsidDel="00000000" w:rsidR="00000000" w:rsidRPr="00000000">
        <w:rPr>
          <w:sz w:val="24"/>
          <w:szCs w:val="24"/>
          <w:rtl w:val="0"/>
        </w:rPr>
        <w:t xml:space="preserve">Đáp số: 8m;  420m2</w:t>
      </w:r>
    </w:p>
    <w:p w:rsidR="00000000" w:rsidDel="00000000" w:rsidP="00000000" w:rsidRDefault="00000000" w:rsidRPr="00000000" w14:paraId="00000034">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vi"/>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