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Giữa kì 1 Toán lớp 3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I. Trắc nghiệm. </w:t>
      </w:r>
      <w:r w:rsidDel="00000000" w:rsidR="00000000" w:rsidRPr="00000000">
        <w:rPr>
          <w:sz w:val="27"/>
          <w:szCs w:val="27"/>
          <w:rtl w:val="0"/>
        </w:rPr>
        <w:t xml:space="preserve">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kết quả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Gấp </w:t>
      </w:r>
      <w:r w:rsidDel="00000000" w:rsidR="00000000" w:rsidRPr="00000000">
        <w:rPr>
          <w:b w:val="1"/>
          <w:sz w:val="27"/>
          <w:szCs w:val="27"/>
          <w:rtl w:val="0"/>
        </w:rPr>
        <w:t xml:space="preserve">5 </w:t>
      </w:r>
      <w:r w:rsidDel="00000000" w:rsidR="00000000" w:rsidRPr="00000000">
        <w:rPr>
          <w:sz w:val="27"/>
          <w:szCs w:val="27"/>
          <w:rtl w:val="0"/>
        </w:rPr>
        <w:t xml:space="preserve">lên </w:t>
      </w:r>
      <w:r w:rsidDel="00000000" w:rsidR="00000000" w:rsidRPr="00000000">
        <w:rPr>
          <w:b w:val="1"/>
          <w:sz w:val="27"/>
          <w:szCs w:val="27"/>
          <w:rtl w:val="0"/>
        </w:rPr>
        <w:t xml:space="preserve">9 </w:t>
      </w:r>
      <w:r w:rsidDel="00000000" w:rsidR="00000000" w:rsidRPr="00000000">
        <w:rPr>
          <w:sz w:val="27"/>
          <w:szCs w:val="27"/>
          <w:rtl w:val="0"/>
        </w:rPr>
        <w:t xml:space="preserve">lần ta được: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15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35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14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“5 dm = ………. mm”. </w:t>
      </w:r>
      <w:r w:rsidDel="00000000" w:rsidR="00000000" w:rsidRPr="00000000">
        <w:rPr>
          <w:sz w:val="27"/>
          <w:szCs w:val="27"/>
          <w:rtl w:val="0"/>
        </w:rPr>
        <w:t xml:space="preserve">Số thích hợp điền vào chỗ chấm là: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500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55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Cho dãy số: </w:t>
      </w:r>
      <w:r w:rsidDel="00000000" w:rsidR="00000000" w:rsidRPr="00000000">
        <w:rPr>
          <w:b w:val="1"/>
          <w:sz w:val="27"/>
          <w:szCs w:val="27"/>
          <w:rtl w:val="0"/>
        </w:rPr>
        <w:t xml:space="preserve">34, 40, 46, 52, …, …, … </w:t>
      </w:r>
      <w:r w:rsidDel="00000000" w:rsidR="00000000" w:rsidRPr="00000000">
        <w:rPr>
          <w:sz w:val="27"/>
          <w:szCs w:val="27"/>
          <w:rtl w:val="0"/>
        </w:rPr>
        <w:t xml:space="preserve">Các số thích hợp điền vào chỗ chấm lần lượt là: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58, 63, 69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58, 64, 70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56, 62, 68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56, 64, 70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Hình đã tô màu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ô là: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08100" cy="863600"/>
            <wp:effectExtent b="0" l="0" r="0" t="0"/>
            <wp:docPr descr="5 Đề thi Giữa học kì 1 Toán lớp 3 Cánh diều năm 2025 (có đáp án)" id="5" name="image5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58900" cy="889000"/>
            <wp:effectExtent b="0" l="0" r="0" t="0"/>
            <wp:docPr descr="5 Đề thi Giữa học kì 1 Toán lớp 3 Cánh diều năm 2025 (có đáp án)" id="4" name="image6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58900" cy="927100"/>
            <wp:effectExtent b="0" l="0" r="0" t="0"/>
            <wp:docPr descr="5 Đề thi Giữa học kì 1 Toán lớp 3 Cánh diều năm 2025 (có đáp án)" id="2" name="image1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92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84300" cy="939800"/>
            <wp:effectExtent b="0" l="0" r="0" t="0"/>
            <wp:docPr descr="5 Đề thi Giữa học kì 1 Toán lớp 3 Cánh diều năm 2025 (có đáp án)" id="1" name="image3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Mỗi túi có 7 cái kẹo. Vậy 9 túi như thế có số kẹo là: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16 cái kẹo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45 cái kẹo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63 cái kẹo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56 cái kẹo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Số?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56 : 7 = ………. : 4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24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36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28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32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II. Tự luận </w:t>
      </w:r>
      <w:r w:rsidDel="00000000" w:rsidR="00000000" w:rsidRPr="00000000">
        <w:rPr>
          <w:sz w:val="27"/>
          <w:szCs w:val="27"/>
          <w:rtl w:val="0"/>
        </w:rPr>
        <w:t xml:space="preserve">(7 điểm)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sz w:val="27"/>
          <w:szCs w:val="27"/>
          <w:rtl w:val="0"/>
        </w:rPr>
        <w:t xml:space="preserve">(1 điểm) Tính: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970"/>
        <w:gridCol w:w="2970"/>
        <w:tblGridChange w:id="0">
          <w:tblGrid>
            <w:gridCol w:w="2955"/>
            <w:gridCol w:w="2970"/>
            <w:gridCol w:w="297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× 8 = 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 × 4 = 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 × 6 = ………..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 : 8 = 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63 : 7 = 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28 : 4 = ……….</w:t>
            </w:r>
          </w:p>
        </w:tc>
      </w:tr>
    </w:tbl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(2 điểm) Đặt tính rồi tính: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254 + 135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345 + 201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658 – 241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812 – 354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</w:tr>
    </w:tbl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(1 điểm) Số.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 × ………. =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 : ………. = 7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………. × 5 = 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36 : ………. 4</w:t>
            </w:r>
          </w:p>
        </w:tc>
      </w:tr>
    </w:tbl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(1 điểm) Số?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bên có: ……….. hình tam giác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01800" cy="1104900"/>
            <wp:effectExtent b="0" l="0" r="0" t="0"/>
            <wp:docPr descr="5 Đề thi Giữa học kì 1 Toán lớp 3 Cánh diều năm 2025 (có đáp án)" id="6" name="image2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2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(1 điểm) Hãy khoanh tròn vào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quả trong mỗi hình: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864100" cy="1460500"/>
            <wp:effectExtent b="0" l="0" r="0" t="0"/>
            <wp:docPr descr="5 Đề thi Giữa học kì 1 Toán lớp 3 Cánh diều năm 2025 (có đáp án)" id="3" name="image4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 </w:t>
      </w:r>
      <w:r w:rsidDel="00000000" w:rsidR="00000000" w:rsidRPr="00000000">
        <w:rPr>
          <w:sz w:val="27"/>
          <w:szCs w:val="27"/>
          <w:rtl w:val="0"/>
        </w:rPr>
        <w:t xml:space="preserve">(1 điểm) Mẹ An bánh 6 hộp bánh. Mỗi hộp có 8 túi kẹo. Hỏi mẹ An mua bao nhiêu túi kẹo?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