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Học kì 1 Toán lớp 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Kết nối tri thức với cuộc sống)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 (3 điểm)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</w:t>
      </w:r>
      <w:r w:rsidDel="00000000" w:rsidR="00000000" w:rsidRPr="00000000">
        <w:rPr>
          <w:sz w:val="27"/>
          <w:szCs w:val="27"/>
          <w:rtl w:val="0"/>
        </w:rPr>
        <w:t xml:space="preserve">. Số 134 095 314 đọc là: (0,5 điểm)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Một trăm ba mươi tư triệu không trăm chín mươi lăm nghìn ba trăm mười bốn.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Một trăm ba tư triệu chín mươi lăm nghìn ba trăm mười bốn.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Một trăm ba mươi tư triệu không trăm chín mươi năm nghìn ba trăm mười bốn.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Một trăm ba tư triệu không trăm chín mươi lăm nghìn ba trăm mười bốn.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</w:t>
      </w:r>
      <w:r w:rsidDel="00000000" w:rsidR="00000000" w:rsidRPr="00000000">
        <w:rPr>
          <w:sz w:val="27"/>
          <w:szCs w:val="27"/>
          <w:rtl w:val="0"/>
        </w:rPr>
        <w:t xml:space="preserve">. Trong số 5 148 627, chữ số 6 thuộc: (0,5 điểm)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Hàng chục nghìn, lớp nghìn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Hàng nghìn, lớp nghìn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Hàng trăm, lớp đơn vị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Hàng triệu, lớp triệu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</w:t>
      </w:r>
      <w:r w:rsidDel="00000000" w:rsidR="00000000" w:rsidRPr="00000000">
        <w:rPr>
          <w:sz w:val="27"/>
          <w:szCs w:val="27"/>
          <w:rtl w:val="0"/>
        </w:rPr>
        <w:t xml:space="preserve">. Bác Hồ sinh năm 1890, năm đó thuộc thế kỉ: (0,5 điểm)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XVII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XVIII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XIX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XX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</w:t>
      </w:r>
      <w:r w:rsidDel="00000000" w:rsidR="00000000" w:rsidRPr="00000000">
        <w:rPr>
          <w:sz w:val="27"/>
          <w:szCs w:val="27"/>
          <w:rtl w:val="0"/>
        </w:rPr>
        <w:t xml:space="preserve">. Trong số 2 815 794, giá trị của chữ số 8 hơn giá trị của chữ số 1 số đơn vị là: (0,5 điểm)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 đơn vị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790 000 đơn vị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79 000 đơn vị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7 900 đơn vị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</w:t>
      </w:r>
      <w:r w:rsidDel="00000000" w:rsidR="00000000" w:rsidRPr="00000000">
        <w:rPr>
          <w:sz w:val="27"/>
          <w:szCs w:val="27"/>
          <w:rtl w:val="0"/>
        </w:rPr>
        <w:t xml:space="preserve">. Cô Hà có một mảnh đất hình chữ nhật dài 32 m, chiều dài mảnh đất gấp 4 lần chiều rộng. Cô chia mảnh đất đó thành 4 lô bằng nhau. Vậy diện tích của mỗi lô đất là: (0,5 điểm)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A. 80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B. 32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C. 60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D. 64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</w:t>
      </w:r>
      <w:r w:rsidDel="00000000" w:rsidR="00000000" w:rsidRPr="00000000">
        <w:rPr>
          <w:sz w:val="27"/>
          <w:szCs w:val="27"/>
          <w:rtl w:val="0"/>
        </w:rPr>
        <w:t xml:space="preserve">. Cân nặng của con mèo (như bức tranh dưới đây) là: (0,5 điểm)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254500" cy="1333500"/>
            <wp:effectExtent b="0" l="0" r="0" t="0"/>
            <wp:docPr descr="Đề thi Học kì 1 Toán lớp 4 Kết nối tri thức có đáp án (10 đề + ma trận)" id="2" name="image1.png"/>
            <a:graphic>
              <a:graphicData uri="http://schemas.openxmlformats.org/drawingml/2006/picture">
                <pic:pic>
                  <pic:nvPicPr>
                    <pic:cNvPr descr="Đề thi Học kì 1 Toán lớp 4 Kết nối tri thức có đáp án (10 đề + ma trận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 kg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4 kg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19 kg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 kg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 (7 điểm)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</w:t>
      </w:r>
      <w:r w:rsidDel="00000000" w:rsidR="00000000" w:rsidRPr="00000000">
        <w:rPr>
          <w:sz w:val="27"/>
          <w:szCs w:val="27"/>
          <w:rtl w:val="0"/>
        </w:rPr>
        <w:t xml:space="preserve">. Đặt tính rồi tính (1 điểm)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70"/>
        <w:gridCol w:w="2970"/>
        <w:gridCol w:w="2970"/>
        <w:tblGridChange w:id="0">
          <w:tblGrid>
            <w:gridCol w:w="2970"/>
            <w:gridCol w:w="2970"/>
            <w:gridCol w:w="2970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182 555 + 74 829</w:t>
            </w:r>
          </w:p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956 328 – 273 509</w:t>
            </w:r>
          </w:p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85 579 : 5</w:t>
            </w:r>
          </w:p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</w:tc>
      </w:tr>
      <w:tr>
        <w:trPr>
          <w:cantSplit w:val="0"/>
          <w:trHeight w:val="315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17 219 × 4</w:t>
            </w:r>
          </w:p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</w:t>
      </w:r>
      <w:r w:rsidDel="00000000" w:rsidR="00000000" w:rsidRPr="00000000">
        <w:rPr>
          <w:sz w:val="27"/>
          <w:szCs w:val="27"/>
          <w:rtl w:val="0"/>
        </w:rPr>
        <w:t xml:space="preserve">. Tính giá trị của biểu thức (1 điểm)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281 250 + 7 015 × 4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= ………………………………..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= ………………………………..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250 000 + 12 860 : 4 – 53 215</w:t>
            </w:r>
          </w:p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= ………………………………..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= ………………………………..</w:t>
            </w:r>
          </w:p>
        </w:tc>
      </w:tr>
    </w:tbl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</w:t>
      </w:r>
      <w:r w:rsidDel="00000000" w:rsidR="00000000" w:rsidRPr="00000000">
        <w:rPr>
          <w:sz w:val="27"/>
          <w:szCs w:val="27"/>
          <w:rtl w:val="0"/>
        </w:rPr>
        <w:t xml:space="preserve">. &gt;; &lt;; =? (1 điểm)</w:t>
      </w:r>
    </w:p>
    <w:tbl>
      <w:tblPr>
        <w:tblStyle w:val="Table3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25"/>
        <w:gridCol w:w="4470"/>
        <w:tblGridChange w:id="0">
          <w:tblGrid>
            <w:gridCol w:w="4425"/>
            <w:gridCol w:w="4470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7 tấn 650 kg ….. 21 645 kg : 3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6 tấn 18 yến ….. 3 125 kg ×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0"/>
                <w:szCs w:val="20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2 m</w:t>
            </w:r>
            <w:r w:rsidDel="00000000" w:rsidR="00000000" w:rsidRPr="00000000">
              <w:rPr>
                <w:color w:val="31313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 45 dm</w:t>
            </w:r>
            <w:r w:rsidDel="00000000" w:rsidR="00000000" w:rsidRPr="00000000">
              <w:rPr>
                <w:color w:val="31313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 ….. 170 dm</w:t>
            </w:r>
            <w:r w:rsidDel="00000000" w:rsidR="00000000" w:rsidRPr="00000000">
              <w:rPr>
                <w:color w:val="31313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 + 75 dm</w:t>
            </w:r>
            <w:r w:rsidDel="00000000" w:rsidR="00000000" w:rsidRPr="00000000">
              <w:rPr>
                <w:color w:val="313131"/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0"/>
                <w:szCs w:val="20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2 060 cm</w:t>
            </w:r>
            <w:r w:rsidDel="00000000" w:rsidR="00000000" w:rsidRPr="00000000">
              <w:rPr>
                <w:color w:val="31313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 × 5 ….. 1 m</w:t>
            </w:r>
            <w:r w:rsidDel="00000000" w:rsidR="00000000" w:rsidRPr="00000000">
              <w:rPr>
                <w:color w:val="31313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 800 cm</w:t>
            </w:r>
            <w:r w:rsidDel="00000000" w:rsidR="00000000" w:rsidRPr="00000000">
              <w:rPr>
                <w:color w:val="313131"/>
                <w:sz w:val="20"/>
                <w:szCs w:val="20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4</w:t>
      </w:r>
      <w:r w:rsidDel="00000000" w:rsidR="00000000" w:rsidRPr="00000000">
        <w:rPr>
          <w:sz w:val="27"/>
          <w:szCs w:val="27"/>
          <w:rtl w:val="0"/>
        </w:rPr>
        <w:t xml:space="preserve">. Số? (1 điểm)</w:t>
      </w:r>
    </w:p>
    <w:tbl>
      <w:tblPr>
        <w:tblStyle w:val="Table4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70"/>
        <w:gridCol w:w="4425"/>
        <w:tblGridChange w:id="0">
          <w:tblGrid>
            <w:gridCol w:w="4470"/>
            <w:gridCol w:w="4425"/>
          </w:tblGrid>
        </w:tblGridChange>
      </w:tblGrid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Hình vẽ bên có:</w:t>
            </w:r>
          </w:p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….. hình bình hành</w:t>
            </w:r>
          </w:p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….. hình thoi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</w:rPr>
              <w:drawing>
                <wp:inline distB="114300" distT="114300" distL="114300" distR="114300">
                  <wp:extent cx="2070100" cy="1193800"/>
                  <wp:effectExtent b="0" l="0" r="0" t="0"/>
                  <wp:docPr descr="Đề thi Học kì 1 Toán lớp 4 Kết nối tri thức có đáp án (10 đề + ma trận)" id="1" name="image2.png"/>
                  <a:graphic>
                    <a:graphicData uri="http://schemas.openxmlformats.org/drawingml/2006/picture">
                      <pic:pic>
                        <pic:nvPicPr>
                          <pic:cNvPr descr="Đề thi Học kì 1 Toán lớp 4 Kết nối tri thức có đáp án (10 đề + ma trận)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1193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5</w:t>
      </w:r>
      <w:r w:rsidDel="00000000" w:rsidR="00000000" w:rsidRPr="00000000">
        <w:rPr>
          <w:sz w:val="27"/>
          <w:szCs w:val="27"/>
          <w:rtl w:val="0"/>
        </w:rPr>
        <w:t xml:space="preserve">. Một tấm gỗ hình chữ nhật có chu vi là 36 dm. Chiều dài của tấm gỗ hơn chiều rộng 6 dm. Tính chiều dài, chiều rộng của tấm gỗ đó. (2 điểm)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6</w:t>
      </w:r>
      <w:r w:rsidDel="00000000" w:rsidR="00000000" w:rsidRPr="00000000">
        <w:rPr>
          <w:sz w:val="27"/>
          <w:szCs w:val="27"/>
          <w:rtl w:val="0"/>
        </w:rPr>
        <w:t xml:space="preserve">. Tính bằng cách thuận tiện nhất. (1 điểm)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 + 3 + 5 + 7 + 9 + 11 + 13 + 15 + 17 + 19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