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Giữa Học kì 2 Chân trời sáng tạo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 (3 điểm)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</w:t>
      </w:r>
      <w:r w:rsidDel="00000000" w:rsidR="00000000" w:rsidRPr="00000000">
        <w:rPr>
          <w:sz w:val="27"/>
          <w:szCs w:val="27"/>
          <w:rtl w:val="0"/>
        </w:rPr>
        <w:t xml:space="preserve">. Hôm nay, Bình làm bài kiểm tra môn Toán. Thời gian làm bài là 30 phút. Khi bắt đầu làm bài Bình thấy kim đồng hổ chỉ 9 giờ. Vậy đến mấy giờ Bình phải nộp bài kiểm tra?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9 giờ 30 phút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21 giờ 30 phút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9 giờ 15 phút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9 giờ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</w:t>
      </w:r>
      <w:r w:rsidDel="00000000" w:rsidR="00000000" w:rsidRPr="00000000">
        <w:rPr>
          <w:sz w:val="27"/>
          <w:szCs w:val="27"/>
          <w:rtl w:val="0"/>
        </w:rPr>
        <w:t xml:space="preserve">. Số liền sau của số lớn nhất có ba chữ số là: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900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998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999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1000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</w:t>
      </w:r>
      <w:r w:rsidDel="00000000" w:rsidR="00000000" w:rsidRPr="00000000">
        <w:rPr>
          <w:sz w:val="27"/>
          <w:szCs w:val="27"/>
          <w:rtl w:val="0"/>
        </w:rPr>
        <w:t xml:space="preserve">. Số thích hợp để điền vào chỗ chấm để 167 &gt; …………….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542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165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243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169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</w:t>
      </w:r>
      <w:r w:rsidDel="00000000" w:rsidR="00000000" w:rsidRPr="00000000">
        <w:rPr>
          <w:sz w:val="27"/>
          <w:szCs w:val="27"/>
          <w:rtl w:val="0"/>
        </w:rPr>
        <w:t xml:space="preserve">. Kết quả của phép tính 2 kg x 6 là: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6 kg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8 kg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10 kg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12 kg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</w:t>
      </w:r>
      <w:r w:rsidDel="00000000" w:rsidR="00000000" w:rsidRPr="00000000">
        <w:rPr>
          <w:sz w:val="27"/>
          <w:szCs w:val="27"/>
          <w:rtl w:val="0"/>
        </w:rPr>
        <w:t xml:space="preserve"> Trong tờ lịch tháng 5, nếu thứ năm tuần này là ngày 12 tháng 5 thì thứ năm tuần sau là ngày: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Ngày 13 tháng 5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Ngày 26 tháng 5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Ngày 5 tháng 5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Ngày 19 tháng 5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</w:t>
      </w:r>
      <w:r w:rsidDel="00000000" w:rsidR="00000000" w:rsidRPr="00000000">
        <w:rPr>
          <w:sz w:val="27"/>
          <w:szCs w:val="27"/>
          <w:rtl w:val="0"/>
        </w:rPr>
        <w:t xml:space="preserve"> Trong các hình dưới đây, hình nào là hình trụ?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731200" cy="673100"/>
            <wp:effectExtent b="0" l="0" r="0" t="0"/>
            <wp:docPr descr="Top 10 Đề thi Giữa kì 2 Toán lớp 2 năm 2025 (có đáp án)" id="1" name="image1.jpg"/>
            <a:graphic>
              <a:graphicData uri="http://schemas.openxmlformats.org/drawingml/2006/picture">
                <pic:pic>
                  <pic:nvPicPr>
                    <pic:cNvPr descr="Top 10 Đề thi Giữa kì 2 Toán lớp 2 năm 2025 (có đáp án)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7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 (7 điểm)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(2 điểm) Chuyển tổng các số hạng bằng nhau thành phép tính nhân và tính kết quả: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5 + 5 + 5 + 5 = …………………………………………..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2 + 2 + 2 = …………………………………………..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5 + 5 + 5 + 5 + 5 + 5 + 5 = …………………………………………..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2 + 2 + 2 + 2 + 2 + 2 + 2 + 2 + 2 = …………………………………………..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(2 điểm) Hoa xếp gọn số quyển truyện của mình vào 4 ngăn, mỗi ngăn có 5 quyển vở. Hỏi Hoa có tất cả bao nhiêu quyển vở?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Tóm tắt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………………………..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………………………..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………………………..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………………………..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Lời giải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…………………………………………………………….......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…………………………………………………………….......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…………………………………………………………….......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…………………………………………………………….......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(2 điểm)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Tìm số liền trước của 583; 194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………………………………………………………………………………………………….........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Sắp xếp các số 792; 130; 823; 222 theo thứ tự từ lớn đến bé.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………………………………………………………………………………………………….........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</w:t>
      </w:r>
      <w:r w:rsidDel="00000000" w:rsidR="00000000" w:rsidRPr="00000000">
        <w:rPr>
          <w:sz w:val="27"/>
          <w:szCs w:val="27"/>
          <w:rtl w:val="0"/>
        </w:rPr>
        <w:t xml:space="preserve">. (1 điểm) Viết cm hoặc m vào chỗ chấm: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Bạn Hoa cao 130 ………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Cây dừa cao 12 ………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Phòng học dài 5 ………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Chiếc bút mực dài 15 ………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