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Giữa Học kì 1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Trắc nghiệm (Khoanh vào trước đáp án đúng)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gồm 6 chục và 7 đơn vị được viết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67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60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chỗ chấm: 54 = 50 + .....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50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40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Số bị trừ là 24, số trừ là 4. Vậy hiệu là: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19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20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21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22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Số liền sau số 89 là: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86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88.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87.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90.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Tổng của 46 và 13 là: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57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58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59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60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Điền dấu thích hợp vào chỗ chấm: 40 + 40 ..... 90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&gt;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&lt;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=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+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7: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ô trống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600700" cy="1114425"/>
            <wp:effectExtent b="0" l="0" r="0" t="0"/>
            <wp:docPr descr="Top 30 Đề thi Giữa kì 1 Toán lớp 2 năm 2025 (có đáp án)" id="1" name="image2.jpg"/>
            <a:graphic>
              <a:graphicData uri="http://schemas.openxmlformats.org/drawingml/2006/picture">
                <pic:pic>
                  <pic:nvPicPr>
                    <pic:cNvPr descr="Top 30 Đề thi Giữa kì 1 Toán lớp 2 năm 2025 (có đáp án)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8:</w:t>
      </w:r>
      <w:r w:rsidDel="00000000" w:rsidR="00000000" w:rsidRPr="00000000">
        <w:rPr>
          <w:sz w:val="27"/>
          <w:szCs w:val="27"/>
          <w:rtl w:val="0"/>
        </w:rPr>
        <w:t xml:space="preserve"> Viết phép tính vào ô trống: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Lớp 2A có 21 bạn nam và 17 bạn nữ. Hỏi lớp 2A có tất cả bao nhiêu học sinh?</w:t>
      </w:r>
    </w:p>
    <w:tbl>
      <w:tblPr>
        <w:tblStyle w:val="Table1"/>
        <w:tblW w:w="8895.0" w:type="dxa"/>
        <w:jc w:val="left"/>
        <w:tblBorders>
          <w:top w:color="dddddd" w:space="0" w:sz="5" w:val="single"/>
          <w:left w:color="dddddd" w:space="0" w:sz="5" w:val="single"/>
          <w:bottom w:color="dddddd" w:space="0" w:sz="5" w:val="single"/>
          <w:right w:color="dddddd" w:space="0" w:sz="5" w:val="single"/>
          <w:insideH w:color="dddddd" w:space="0" w:sz="5" w:val="single"/>
          <w:insideV w:color="dddddd" w:space="0" w:sz="5" w:val="single"/>
        </w:tblBorders>
        <w:tblLayout w:type="fixed"/>
        <w:tblLook w:val="0600"/>
      </w:tblPr>
      <w:tblGrid>
        <w:gridCol w:w="1410"/>
        <w:gridCol w:w="2025"/>
        <w:gridCol w:w="2025"/>
        <w:gridCol w:w="2025"/>
        <w:gridCol w:w="1410"/>
        <w:tblGridChange w:id="0">
          <w:tblGrid>
            <w:gridCol w:w="1410"/>
            <w:gridCol w:w="2025"/>
            <w:gridCol w:w="2025"/>
            <w:gridCol w:w="2025"/>
            <w:gridCol w:w="141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300" w:line="342.8568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Tự luận: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1:</w:t>
      </w:r>
      <w:r w:rsidDel="00000000" w:rsidR="00000000" w:rsidRPr="00000000">
        <w:rPr>
          <w:sz w:val="27"/>
          <w:szCs w:val="27"/>
          <w:rtl w:val="0"/>
        </w:rPr>
        <w:t xml:space="preserve"> Đặt tính rồi tính: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a, 25 + 12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b, 18 + 3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c, 78 - 31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d, 79 - 25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2: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trống: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429000" cy="1438275"/>
            <wp:effectExtent b="0" l="0" r="0" t="0"/>
            <wp:docPr descr="Top 30 Đề thi Giữa kì 1 Toán lớp 2 năm 2025 (có đáp án)" id="2" name="image1.jpg"/>
            <a:graphic>
              <a:graphicData uri="http://schemas.openxmlformats.org/drawingml/2006/picture">
                <pic:pic>
                  <pic:nvPicPr>
                    <pic:cNvPr descr="Top 30 Đề thi Giữa kì 1 Toán lớp 2 năm 2025 (có đáp án)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438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3:</w:t>
      </w:r>
      <w:r w:rsidDel="00000000" w:rsidR="00000000" w:rsidRPr="00000000">
        <w:rPr>
          <w:sz w:val="27"/>
          <w:szCs w:val="27"/>
          <w:rtl w:val="0"/>
        </w:rPr>
        <w:t xml:space="preserve"> Trong can to có 17 lít nước mắm. Mẹ đã rót nước mắm từ can to và đầy một can 6 lít. Hỏi trong can to còn lại bao nhiêu lít nước mắm?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4:</w:t>
      </w:r>
      <w:r w:rsidDel="00000000" w:rsidR="00000000" w:rsidRPr="00000000">
        <w:rPr>
          <w:sz w:val="27"/>
          <w:szCs w:val="27"/>
          <w:rtl w:val="0"/>
        </w:rPr>
        <w:t xml:space="preserve"> Viết tất cả các số có hai chữ số lập được từ 3 số: 5, 0, 2.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