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Phòng Giáo dục và Đào tạo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Trường Tiểu học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Đề thi Học kì 1 Toán lớp 5</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(Bộ sách: Kết nối tri thức)</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Thời gian làm bài: .... phút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I. Phần trắc nghiệm. (3 điểm)</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i w:val="1"/>
          <w:sz w:val="27"/>
          <w:szCs w:val="27"/>
        </w:rPr>
      </w:pPr>
      <w:r w:rsidDel="00000000" w:rsidR="00000000" w:rsidRPr="00000000">
        <w:rPr>
          <w:i w:val="1"/>
          <w:sz w:val="27"/>
          <w:szCs w:val="27"/>
          <w:rtl w:val="0"/>
        </w:rPr>
        <w:t xml:space="preserve">Khoanh tròn và chữ cái đặt trước câu trả lời đúng:</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7"/>
          <w:szCs w:val="27"/>
        </w:rPr>
      </w:pPr>
      <w:r w:rsidDel="00000000" w:rsidR="00000000" w:rsidRPr="00000000">
        <w:rPr>
          <w:b w:val="1"/>
          <w:sz w:val="27"/>
          <w:szCs w:val="27"/>
          <w:rtl w:val="0"/>
        </w:rPr>
        <w:t xml:space="preserve">Câu 1. </w:t>
      </w:r>
      <w:r w:rsidDel="00000000" w:rsidR="00000000" w:rsidRPr="00000000">
        <w:rPr>
          <w:sz w:val="27"/>
          <w:szCs w:val="27"/>
          <w:rtl w:val="0"/>
        </w:rPr>
        <w:t xml:space="preserve">Hỗn số 5</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3"/>
          <w:szCs w:val="23"/>
        </w:rPr>
      </w:pPr>
      <w:r w:rsidDel="00000000" w:rsidR="00000000" w:rsidRPr="00000000">
        <w:rPr>
          <w:sz w:val="23"/>
          <w:szCs w:val="23"/>
          <w:rtl w:val="0"/>
        </w:rPr>
        <w:t xml:space="preserve">3</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3"/>
          <w:szCs w:val="23"/>
        </w:rPr>
      </w:pPr>
      <w:r w:rsidDel="00000000" w:rsidR="00000000" w:rsidRPr="00000000">
        <w:rPr>
          <w:sz w:val="23"/>
          <w:szCs w:val="23"/>
          <w:rtl w:val="0"/>
        </w:rPr>
        <w:t xml:space="preserve">4</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33"/>
          <w:szCs w:val="33"/>
        </w:rPr>
      </w:pPr>
      <w:r w:rsidDel="00000000" w:rsidR="00000000" w:rsidRPr="00000000">
        <w:rPr>
          <w:sz w:val="33"/>
          <w:szCs w:val="33"/>
          <w:rtl w:val="0"/>
        </w:rPr>
        <w:t xml:space="preserve">34</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sz w:val="27"/>
          <w:szCs w:val="27"/>
          <w:rtl w:val="0"/>
        </w:rPr>
        <w:t xml:space="preserve"> có phần nguyên là:  </w:t>
      </w:r>
      <w:r w:rsidDel="00000000" w:rsidR="00000000" w:rsidRPr="00000000">
        <w:rPr>
          <w:b w:val="1"/>
          <w:sz w:val="27"/>
          <w:szCs w:val="27"/>
          <w:rtl w:val="0"/>
        </w:rPr>
        <w:t xml:space="preserve">(0,5 điểm)</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A.</w:t>
      </w:r>
      <w:r w:rsidDel="00000000" w:rsidR="00000000" w:rsidRPr="00000000">
        <w:rPr>
          <w:sz w:val="27"/>
          <w:szCs w:val="27"/>
          <w:rtl w:val="0"/>
        </w:rPr>
        <w:t xml:space="preserve"> 5</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B.</w:t>
      </w:r>
      <w:r w:rsidDel="00000000" w:rsidR="00000000" w:rsidRPr="00000000">
        <w:rPr>
          <w:sz w:val="27"/>
          <w:szCs w:val="27"/>
          <w:rtl w:val="0"/>
        </w:rPr>
        <w:t xml:space="preserve"> 3</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w:t>
      </w:r>
      <w:r w:rsidDel="00000000" w:rsidR="00000000" w:rsidRPr="00000000">
        <w:rPr>
          <w:sz w:val="27"/>
          <w:szCs w:val="27"/>
          <w:rtl w:val="0"/>
        </w:rPr>
        <w:t xml:space="preserve"> 4</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b w:val="1"/>
          <w:sz w:val="27"/>
          <w:szCs w:val="27"/>
        </w:rPr>
      </w:pPr>
      <w:r w:rsidDel="00000000" w:rsidR="00000000" w:rsidRPr="00000000">
        <w:rPr>
          <w:b w:val="1"/>
          <w:sz w:val="27"/>
          <w:szCs w:val="27"/>
          <w:rtl w:val="0"/>
        </w:rPr>
        <w:t xml:space="preserve">D.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3"/>
          <w:szCs w:val="23"/>
        </w:rPr>
      </w:pPr>
      <w:r w:rsidDel="00000000" w:rsidR="00000000" w:rsidRPr="00000000">
        <w:rPr>
          <w:sz w:val="23"/>
          <w:szCs w:val="23"/>
          <w:rtl w:val="0"/>
        </w:rPr>
        <w:t xml:space="preserve">3</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3"/>
          <w:szCs w:val="23"/>
        </w:rPr>
      </w:pPr>
      <w:r w:rsidDel="00000000" w:rsidR="00000000" w:rsidRPr="00000000">
        <w:rPr>
          <w:sz w:val="23"/>
          <w:szCs w:val="23"/>
          <w:rtl w:val="0"/>
        </w:rPr>
        <w:t xml:space="preserve">4</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33"/>
          <w:szCs w:val="33"/>
        </w:rPr>
      </w:pPr>
      <w:r w:rsidDel="00000000" w:rsidR="00000000" w:rsidRPr="00000000">
        <w:rPr>
          <w:sz w:val="33"/>
          <w:szCs w:val="33"/>
          <w:rtl w:val="0"/>
        </w:rPr>
        <w:t xml:space="preserve">34</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2:</w:t>
      </w:r>
      <w:r w:rsidDel="00000000" w:rsidR="00000000" w:rsidRPr="00000000">
        <w:rPr>
          <w:sz w:val="27"/>
          <w:szCs w:val="27"/>
          <w:rtl w:val="0"/>
        </w:rPr>
        <w:t xml:space="preserve"> Làm tròn số thập phân 47,356 đến hàng phần mười, ta được số:   </w:t>
      </w:r>
      <w:r w:rsidDel="00000000" w:rsidR="00000000" w:rsidRPr="00000000">
        <w:rPr>
          <w:b w:val="1"/>
          <w:sz w:val="27"/>
          <w:szCs w:val="27"/>
          <w:rtl w:val="0"/>
        </w:rPr>
        <w:t xml:space="preserve">(0,5 điểm)</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A.</w:t>
      </w:r>
      <w:r w:rsidDel="00000000" w:rsidR="00000000" w:rsidRPr="00000000">
        <w:rPr>
          <w:sz w:val="27"/>
          <w:szCs w:val="27"/>
          <w:rtl w:val="0"/>
        </w:rPr>
        <w:t xml:space="preserve"> 47,3</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B.</w:t>
      </w:r>
      <w:r w:rsidDel="00000000" w:rsidR="00000000" w:rsidRPr="00000000">
        <w:rPr>
          <w:sz w:val="27"/>
          <w:szCs w:val="27"/>
          <w:rtl w:val="0"/>
        </w:rPr>
        <w:t xml:space="preserve"> 47,4</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w:t>
      </w:r>
      <w:r w:rsidDel="00000000" w:rsidR="00000000" w:rsidRPr="00000000">
        <w:rPr>
          <w:sz w:val="27"/>
          <w:szCs w:val="27"/>
          <w:rtl w:val="0"/>
        </w:rPr>
        <w:t xml:space="preserve"> 47,5</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D.</w:t>
      </w:r>
      <w:r w:rsidDel="00000000" w:rsidR="00000000" w:rsidRPr="00000000">
        <w:rPr>
          <w:sz w:val="27"/>
          <w:szCs w:val="27"/>
          <w:rtl w:val="0"/>
        </w:rPr>
        <w:t xml:space="preserve"> 47,6</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3.</w:t>
      </w:r>
      <w:r w:rsidDel="00000000" w:rsidR="00000000" w:rsidRPr="00000000">
        <w:rPr>
          <w:sz w:val="27"/>
          <w:szCs w:val="27"/>
          <w:rtl w:val="0"/>
        </w:rPr>
        <w:t xml:space="preserve"> Trong các số dưới đây, số đo bằng 2,45 ha là: </w:t>
      </w:r>
      <w:r w:rsidDel="00000000" w:rsidR="00000000" w:rsidRPr="00000000">
        <w:rPr>
          <w:b w:val="1"/>
          <w:sz w:val="27"/>
          <w:szCs w:val="27"/>
          <w:rtl w:val="0"/>
        </w:rPr>
        <w:t xml:space="preserve">(0,5 điểm)</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0"/>
          <w:szCs w:val="20"/>
        </w:rPr>
      </w:pPr>
      <w:r w:rsidDel="00000000" w:rsidR="00000000" w:rsidRPr="00000000">
        <w:rPr>
          <w:b w:val="1"/>
          <w:sz w:val="27"/>
          <w:szCs w:val="27"/>
          <w:rtl w:val="0"/>
        </w:rPr>
        <w:t xml:space="preserve">A. </w:t>
      </w:r>
      <w:r w:rsidDel="00000000" w:rsidR="00000000" w:rsidRPr="00000000">
        <w:rPr>
          <w:sz w:val="27"/>
          <w:szCs w:val="27"/>
          <w:rtl w:val="0"/>
        </w:rPr>
        <w:t xml:space="preserve">24 500 m</w:t>
      </w:r>
      <w:r w:rsidDel="00000000" w:rsidR="00000000" w:rsidRPr="00000000">
        <w:rPr>
          <w:sz w:val="20"/>
          <w:szCs w:val="20"/>
          <w:rtl w:val="0"/>
        </w:rPr>
        <w:t xml:space="preserve">2</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0"/>
          <w:szCs w:val="20"/>
        </w:rPr>
      </w:pPr>
      <w:r w:rsidDel="00000000" w:rsidR="00000000" w:rsidRPr="00000000">
        <w:rPr>
          <w:b w:val="1"/>
          <w:sz w:val="27"/>
          <w:szCs w:val="27"/>
          <w:rtl w:val="0"/>
        </w:rPr>
        <w:t xml:space="preserve">B.</w:t>
      </w:r>
      <w:r w:rsidDel="00000000" w:rsidR="00000000" w:rsidRPr="00000000">
        <w:rPr>
          <w:sz w:val="27"/>
          <w:szCs w:val="27"/>
          <w:rtl w:val="0"/>
        </w:rPr>
        <w:t xml:space="preserve"> 0,245 km</w:t>
      </w:r>
      <w:r w:rsidDel="00000000" w:rsidR="00000000" w:rsidRPr="00000000">
        <w:rPr>
          <w:sz w:val="20"/>
          <w:szCs w:val="20"/>
          <w:rtl w:val="0"/>
        </w:rPr>
        <w:t xml:space="preserve">2</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0"/>
          <w:szCs w:val="20"/>
        </w:rPr>
      </w:pPr>
      <w:r w:rsidDel="00000000" w:rsidR="00000000" w:rsidRPr="00000000">
        <w:rPr>
          <w:b w:val="1"/>
          <w:sz w:val="27"/>
          <w:szCs w:val="27"/>
          <w:rtl w:val="0"/>
        </w:rPr>
        <w:t xml:space="preserve">C.</w:t>
      </w:r>
      <w:r w:rsidDel="00000000" w:rsidR="00000000" w:rsidRPr="00000000">
        <w:rPr>
          <w:sz w:val="27"/>
          <w:szCs w:val="27"/>
          <w:rtl w:val="0"/>
        </w:rPr>
        <w:t xml:space="preserve"> 245 000 m</w:t>
      </w:r>
      <w:r w:rsidDel="00000000" w:rsidR="00000000" w:rsidRPr="00000000">
        <w:rPr>
          <w:sz w:val="20"/>
          <w:szCs w:val="20"/>
          <w:rtl w:val="0"/>
        </w:rPr>
        <w:t xml:space="preserve">2</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0"/>
          <w:szCs w:val="20"/>
        </w:rPr>
      </w:pPr>
      <w:r w:rsidDel="00000000" w:rsidR="00000000" w:rsidRPr="00000000">
        <w:rPr>
          <w:b w:val="1"/>
          <w:sz w:val="27"/>
          <w:szCs w:val="27"/>
          <w:rtl w:val="0"/>
        </w:rPr>
        <w:t xml:space="preserve">D.</w:t>
      </w:r>
      <w:r w:rsidDel="00000000" w:rsidR="00000000" w:rsidRPr="00000000">
        <w:rPr>
          <w:sz w:val="27"/>
          <w:szCs w:val="27"/>
          <w:rtl w:val="0"/>
        </w:rPr>
        <w:t xml:space="preserve"> 24 500 dm</w:t>
      </w:r>
      <w:r w:rsidDel="00000000" w:rsidR="00000000" w:rsidRPr="00000000">
        <w:rPr>
          <w:sz w:val="20"/>
          <w:szCs w:val="20"/>
          <w:rtl w:val="0"/>
        </w:rPr>
        <w:t xml:space="preserve">2</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4.</w:t>
      </w:r>
      <w:r w:rsidDel="00000000" w:rsidR="00000000" w:rsidRPr="00000000">
        <w:rPr>
          <w:sz w:val="27"/>
          <w:szCs w:val="27"/>
          <w:rtl w:val="0"/>
        </w:rPr>
        <w:t xml:space="preserve"> Một số thập phân có phần nguyên là số lớn nhất có hai chữ số khác nhau và phần thập phân là số nhỏ nhất có một chữ số khác 0. Vậy số thập phân đó là:   </w:t>
      </w:r>
      <w:r w:rsidDel="00000000" w:rsidR="00000000" w:rsidRPr="00000000">
        <w:rPr>
          <w:b w:val="1"/>
          <w:sz w:val="27"/>
          <w:szCs w:val="27"/>
          <w:rtl w:val="0"/>
        </w:rPr>
        <w:t xml:space="preserve">(0,5 điểm)</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A.</w:t>
      </w:r>
      <w:r w:rsidDel="00000000" w:rsidR="00000000" w:rsidRPr="00000000">
        <w:rPr>
          <w:sz w:val="27"/>
          <w:szCs w:val="27"/>
          <w:rtl w:val="0"/>
        </w:rPr>
        <w:t xml:space="preserve"> 98,1</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B.</w:t>
      </w:r>
      <w:r w:rsidDel="00000000" w:rsidR="00000000" w:rsidRPr="00000000">
        <w:rPr>
          <w:sz w:val="27"/>
          <w:szCs w:val="27"/>
          <w:rtl w:val="0"/>
        </w:rPr>
        <w:t xml:space="preserve"> 97,0</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w:t>
      </w:r>
      <w:r w:rsidDel="00000000" w:rsidR="00000000" w:rsidRPr="00000000">
        <w:rPr>
          <w:sz w:val="27"/>
          <w:szCs w:val="27"/>
          <w:rtl w:val="0"/>
        </w:rPr>
        <w:t xml:space="preserve"> 89,0</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D.</w:t>
      </w:r>
      <w:r w:rsidDel="00000000" w:rsidR="00000000" w:rsidRPr="00000000">
        <w:rPr>
          <w:sz w:val="27"/>
          <w:szCs w:val="27"/>
          <w:rtl w:val="0"/>
        </w:rPr>
        <w:t xml:space="preserve"> 87,1</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5.</w:t>
      </w:r>
      <w:r w:rsidDel="00000000" w:rsidR="00000000" w:rsidRPr="00000000">
        <w:rPr>
          <w:sz w:val="27"/>
          <w:szCs w:val="27"/>
          <w:rtl w:val="0"/>
        </w:rPr>
        <w:t xml:space="preserve"> Trong một cuộc thi bơi cự li 200 m, ba vận động viên đạt thành tích cao nhất là Lan: 2,5 phút, Mai: 1,8 phút và Hương: 120 giây. Thứ tự các vận động viên đã về nhất, nhì, ba lần lượt là:   </w:t>
      </w:r>
      <w:r w:rsidDel="00000000" w:rsidR="00000000" w:rsidRPr="00000000">
        <w:rPr>
          <w:b w:val="1"/>
          <w:sz w:val="27"/>
          <w:szCs w:val="27"/>
          <w:rtl w:val="0"/>
        </w:rPr>
        <w:t xml:space="preserve">(0,5 điểm)</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A.</w:t>
      </w:r>
      <w:r w:rsidDel="00000000" w:rsidR="00000000" w:rsidRPr="00000000">
        <w:rPr>
          <w:sz w:val="27"/>
          <w:szCs w:val="27"/>
          <w:rtl w:val="0"/>
        </w:rPr>
        <w:t xml:space="preserve"> Mai, Hương, Lan.</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B.</w:t>
      </w:r>
      <w:r w:rsidDel="00000000" w:rsidR="00000000" w:rsidRPr="00000000">
        <w:rPr>
          <w:sz w:val="27"/>
          <w:szCs w:val="27"/>
          <w:rtl w:val="0"/>
        </w:rPr>
        <w:t xml:space="preserve"> Hương, Mai, Lan.</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w:t>
      </w:r>
      <w:r w:rsidDel="00000000" w:rsidR="00000000" w:rsidRPr="00000000">
        <w:rPr>
          <w:sz w:val="27"/>
          <w:szCs w:val="27"/>
          <w:rtl w:val="0"/>
        </w:rPr>
        <w:t xml:space="preserve"> Lan, Mai, Hương.</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D.</w:t>
      </w:r>
      <w:r w:rsidDel="00000000" w:rsidR="00000000" w:rsidRPr="00000000">
        <w:rPr>
          <w:sz w:val="27"/>
          <w:szCs w:val="27"/>
          <w:rtl w:val="0"/>
        </w:rPr>
        <w:t xml:space="preserve"> Mai, Lan, Hương.</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6.</w:t>
      </w:r>
      <w:r w:rsidDel="00000000" w:rsidR="00000000" w:rsidRPr="00000000">
        <w:rPr>
          <w:sz w:val="27"/>
          <w:szCs w:val="27"/>
          <w:rtl w:val="0"/>
        </w:rPr>
        <w:t xml:space="preserve"> Một công ty xây dựng làm hàng rào xung quanh một khu đất hình chữ nhật. Biết diện tích của khu đất là 72,8 m</w:t>
      </w:r>
      <w:r w:rsidDel="00000000" w:rsidR="00000000" w:rsidRPr="00000000">
        <w:rPr>
          <w:sz w:val="20"/>
          <w:szCs w:val="20"/>
          <w:rtl w:val="0"/>
        </w:rPr>
        <w:t xml:space="preserve">2</w:t>
      </w:r>
      <w:r w:rsidDel="00000000" w:rsidR="00000000" w:rsidRPr="00000000">
        <w:rPr>
          <w:sz w:val="27"/>
          <w:szCs w:val="27"/>
          <w:rtl w:val="0"/>
        </w:rPr>
        <w:t xml:space="preserve">, chiều dài bằng 10,4 m và cổng vào khu vui chơi rộng 2 m. Vậy hàng rào xung quanh khu đất của công ty xây dựng dài:   </w:t>
      </w:r>
      <w:r w:rsidDel="00000000" w:rsidR="00000000" w:rsidRPr="00000000">
        <w:rPr>
          <w:b w:val="1"/>
          <w:sz w:val="27"/>
          <w:szCs w:val="27"/>
          <w:rtl w:val="0"/>
        </w:rPr>
        <w:t xml:space="preserve">(0,5 điểm)</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A.</w:t>
      </w:r>
      <w:r w:rsidDel="00000000" w:rsidR="00000000" w:rsidRPr="00000000">
        <w:rPr>
          <w:sz w:val="27"/>
          <w:szCs w:val="27"/>
          <w:rtl w:val="0"/>
        </w:rPr>
        <w:t xml:space="preserve"> 24,4 m</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B.</w:t>
      </w:r>
      <w:r w:rsidDel="00000000" w:rsidR="00000000" w:rsidRPr="00000000">
        <w:rPr>
          <w:sz w:val="27"/>
          <w:szCs w:val="27"/>
          <w:rtl w:val="0"/>
        </w:rPr>
        <w:t xml:space="preserve"> 28,4 m</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w:t>
      </w:r>
      <w:r w:rsidDel="00000000" w:rsidR="00000000" w:rsidRPr="00000000">
        <w:rPr>
          <w:sz w:val="27"/>
          <w:szCs w:val="27"/>
          <w:rtl w:val="0"/>
        </w:rPr>
        <w:t xml:space="preserve"> 26,6 m</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D.</w:t>
      </w:r>
      <w:r w:rsidDel="00000000" w:rsidR="00000000" w:rsidRPr="00000000">
        <w:rPr>
          <w:sz w:val="27"/>
          <w:szCs w:val="27"/>
          <w:rtl w:val="0"/>
        </w:rPr>
        <w:t xml:space="preserve"> 32,8 m</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II. Phần tự luận. (7 điểm)</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1.</w:t>
      </w:r>
      <w:r w:rsidDel="00000000" w:rsidR="00000000" w:rsidRPr="00000000">
        <w:rPr>
          <w:sz w:val="27"/>
          <w:szCs w:val="27"/>
          <w:rtl w:val="0"/>
        </w:rPr>
        <w:t xml:space="preserve"> Đặt tính rồi tính: </w:t>
      </w:r>
      <w:r w:rsidDel="00000000" w:rsidR="00000000" w:rsidRPr="00000000">
        <w:rPr>
          <w:b w:val="1"/>
          <w:sz w:val="27"/>
          <w:szCs w:val="27"/>
          <w:rtl w:val="0"/>
        </w:rPr>
        <w:t xml:space="preserve">(2 điểm)</w:t>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15"/>
        <w:gridCol w:w="4695"/>
        <w:tblGridChange w:id="0">
          <w:tblGrid>
            <w:gridCol w:w="4215"/>
            <w:gridCol w:w="4695"/>
          </w:tblGrid>
        </w:tblGridChange>
      </w:tblGrid>
      <w:tr>
        <w:trPr>
          <w:cantSplit w:val="0"/>
          <w:trHeight w:val="252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b w:val="1"/>
                <w:sz w:val="27"/>
                <w:szCs w:val="27"/>
                <w:rtl w:val="0"/>
              </w:rPr>
              <w:t xml:space="preserve">a) </w:t>
            </w:r>
            <w:r w:rsidDel="00000000" w:rsidR="00000000" w:rsidRPr="00000000">
              <w:rPr>
                <w:sz w:val="27"/>
                <w:szCs w:val="27"/>
                <w:rtl w:val="0"/>
              </w:rPr>
              <w:t xml:space="preserve">44,8 + 13,59</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b w:val="1"/>
                <w:sz w:val="27"/>
                <w:szCs w:val="27"/>
                <w:rtl w:val="0"/>
              </w:rPr>
              <w:t xml:space="preserve">b) </w:t>
            </w:r>
            <w:r w:rsidDel="00000000" w:rsidR="00000000" w:rsidRPr="00000000">
              <w:rPr>
                <w:sz w:val="27"/>
                <w:szCs w:val="27"/>
                <w:rtl w:val="0"/>
              </w:rPr>
              <w:t xml:space="preserve">200,75 – 89,32</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r>
      <w:tr>
        <w:trPr>
          <w:cantSplit w:val="0"/>
          <w:trHeight w:val="378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b w:val="1"/>
                <w:sz w:val="27"/>
                <w:szCs w:val="27"/>
                <w:rtl w:val="0"/>
              </w:rPr>
              <w:t xml:space="preserve">c) </w:t>
            </w:r>
            <w:r w:rsidDel="00000000" w:rsidR="00000000" w:rsidRPr="00000000">
              <w:rPr>
                <w:sz w:val="27"/>
                <w:szCs w:val="27"/>
                <w:rtl w:val="0"/>
              </w:rPr>
              <w:t xml:space="preserve">34,56 × 0,8</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b w:val="1"/>
                <w:sz w:val="27"/>
                <w:szCs w:val="27"/>
                <w:rtl w:val="0"/>
              </w:rPr>
              <w:t xml:space="preserve">d) </w:t>
            </w:r>
            <w:r w:rsidDel="00000000" w:rsidR="00000000" w:rsidRPr="00000000">
              <w:rPr>
                <w:sz w:val="27"/>
                <w:szCs w:val="27"/>
                <w:rtl w:val="0"/>
              </w:rPr>
              <w:t xml:space="preserve">96 : 40</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r>
    </w:tbl>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2.</w:t>
      </w:r>
      <w:r w:rsidDel="00000000" w:rsidR="00000000" w:rsidRPr="00000000">
        <w:rPr>
          <w:sz w:val="27"/>
          <w:szCs w:val="27"/>
          <w:rtl w:val="0"/>
        </w:rPr>
        <w:t xml:space="preserve"> &gt;, &lt; , = ? </w:t>
      </w:r>
      <w:r w:rsidDel="00000000" w:rsidR="00000000" w:rsidRPr="00000000">
        <w:rPr>
          <w:b w:val="1"/>
          <w:sz w:val="27"/>
          <w:szCs w:val="27"/>
          <w:rtl w:val="0"/>
        </w:rPr>
        <w:t xml:space="preserve">(2 điểm)</w:t>
      </w:r>
    </w:p>
    <w:tbl>
      <w:tblPr>
        <w:tblStyle w:val="Table2"/>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455"/>
        <w:tblGridChange w:id="0">
          <w:tblGrid>
            <w:gridCol w:w="4440"/>
            <w:gridCol w:w="4455"/>
          </w:tblGrid>
        </w:tblGridChange>
      </w:tblGrid>
      <w:tr>
        <w:trPr>
          <w:cantSplit w:val="0"/>
          <w:trHeight w:val="63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0"/>
                <w:szCs w:val="20"/>
              </w:rPr>
            </w:pPr>
            <w:r w:rsidDel="00000000" w:rsidR="00000000" w:rsidRPr="00000000">
              <w:rPr>
                <w:sz w:val="27"/>
                <w:szCs w:val="27"/>
                <w:rtl w:val="0"/>
              </w:rPr>
              <w:t xml:space="preserve">5 km</w:t>
            </w:r>
            <w:r w:rsidDel="00000000" w:rsidR="00000000" w:rsidRPr="00000000">
              <w:rPr>
                <w:sz w:val="20"/>
                <w:szCs w:val="20"/>
                <w:rtl w:val="0"/>
              </w:rPr>
              <w:t xml:space="preserve">2</w:t>
            </w:r>
            <w:r w:rsidDel="00000000" w:rsidR="00000000" w:rsidRPr="00000000">
              <w:rPr>
                <w:sz w:val="27"/>
                <w:szCs w:val="27"/>
                <w:rtl w:val="0"/>
              </w:rPr>
              <w:t xml:space="preserve"> 50 ha ….. 2,5 km</w:t>
            </w:r>
            <w:r w:rsidDel="00000000" w:rsidR="00000000" w:rsidRPr="00000000">
              <w:rPr>
                <w:sz w:val="20"/>
                <w:szCs w:val="20"/>
                <w:rtl w:val="0"/>
              </w:rPr>
              <w:t xml:space="preserve">2</w:t>
            </w:r>
            <w:r w:rsidDel="00000000" w:rsidR="00000000" w:rsidRPr="00000000">
              <w:rPr>
                <w:sz w:val="27"/>
                <w:szCs w:val="27"/>
                <w:rtl w:val="0"/>
              </w:rPr>
              <w:t xml:space="preserve"> + 2,5 km</w:t>
            </w:r>
            <w:r w:rsidDel="00000000" w:rsidR="00000000" w:rsidRPr="00000000">
              <w:rPr>
                <w:sz w:val="20"/>
                <w:szCs w:val="20"/>
                <w:rtl w:val="0"/>
              </w:rPr>
              <w:t xml:space="preserve">2</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0"/>
                <w:szCs w:val="20"/>
              </w:rPr>
            </w:pPr>
            <w:r w:rsidDel="00000000" w:rsidR="00000000" w:rsidRPr="00000000">
              <w:rPr>
                <w:sz w:val="27"/>
                <w:szCs w:val="27"/>
                <w:rtl w:val="0"/>
              </w:rPr>
              <w:t xml:space="preserve">30 m</w:t>
            </w:r>
            <w:r w:rsidDel="00000000" w:rsidR="00000000" w:rsidRPr="00000000">
              <w:rPr>
                <w:sz w:val="20"/>
                <w:szCs w:val="20"/>
                <w:rtl w:val="0"/>
              </w:rPr>
              <w:t xml:space="preserve">2</w:t>
            </w:r>
            <w:r w:rsidDel="00000000" w:rsidR="00000000" w:rsidRPr="00000000">
              <w:rPr>
                <w:sz w:val="27"/>
                <w:szCs w:val="27"/>
                <w:rtl w:val="0"/>
              </w:rPr>
              <w:t xml:space="preserve"> 2 dm</w:t>
            </w:r>
            <w:r w:rsidDel="00000000" w:rsidR="00000000" w:rsidRPr="00000000">
              <w:rPr>
                <w:sz w:val="20"/>
                <w:szCs w:val="20"/>
                <w:rtl w:val="0"/>
              </w:rPr>
              <w:t xml:space="preserve">2</w:t>
            </w:r>
            <w:r w:rsidDel="00000000" w:rsidR="00000000" w:rsidRPr="00000000">
              <w:rPr>
                <w:sz w:val="27"/>
                <w:szCs w:val="27"/>
                <w:rtl w:val="0"/>
              </w:rPr>
              <w:t xml:space="preserve"> ….. 20,5 m</w:t>
            </w:r>
            <w:r w:rsidDel="00000000" w:rsidR="00000000" w:rsidRPr="00000000">
              <w:rPr>
                <w:sz w:val="20"/>
                <w:szCs w:val="20"/>
                <w:rtl w:val="0"/>
              </w:rPr>
              <w:t xml:space="preserve">2</w:t>
            </w:r>
            <w:r w:rsidDel="00000000" w:rsidR="00000000" w:rsidRPr="00000000">
              <w:rPr>
                <w:sz w:val="27"/>
                <w:szCs w:val="27"/>
                <w:rtl w:val="0"/>
              </w:rPr>
              <w:t xml:space="preserve"> + 9,52 m</w:t>
            </w:r>
            <w:r w:rsidDel="00000000" w:rsidR="00000000" w:rsidRPr="00000000">
              <w:rPr>
                <w:sz w:val="20"/>
                <w:szCs w:val="20"/>
                <w:rtl w:val="0"/>
              </w:rPr>
              <w:t xml:space="preserve">2</w:t>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0"/>
                <w:szCs w:val="20"/>
              </w:rPr>
            </w:pPr>
            <w:r w:rsidDel="00000000" w:rsidR="00000000" w:rsidRPr="00000000">
              <w:rPr>
                <w:sz w:val="27"/>
                <w:szCs w:val="27"/>
                <w:rtl w:val="0"/>
              </w:rPr>
              <w:t xml:space="preserve">800 ha ….. 2,5 km</w:t>
            </w:r>
            <w:r w:rsidDel="00000000" w:rsidR="00000000" w:rsidRPr="00000000">
              <w:rPr>
                <w:sz w:val="20"/>
                <w:szCs w:val="20"/>
                <w:rtl w:val="0"/>
              </w:rPr>
              <w:t xml:space="preserve">2</w:t>
            </w:r>
            <w:r w:rsidDel="00000000" w:rsidR="00000000" w:rsidRPr="00000000">
              <w:rPr>
                <w:sz w:val="27"/>
                <w:szCs w:val="27"/>
                <w:rtl w:val="0"/>
              </w:rPr>
              <w:t xml:space="preserve"> + 5,5 km</w:t>
            </w:r>
            <w:r w:rsidDel="00000000" w:rsidR="00000000" w:rsidRPr="00000000">
              <w:rPr>
                <w:sz w:val="20"/>
                <w:szCs w:val="20"/>
                <w:rtl w:val="0"/>
              </w:rPr>
              <w:t xml:space="preserve">2</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0"/>
                <w:szCs w:val="20"/>
              </w:rPr>
            </w:pPr>
            <w:r w:rsidDel="00000000" w:rsidR="00000000" w:rsidRPr="00000000">
              <w:rPr>
                <w:sz w:val="27"/>
                <w:szCs w:val="27"/>
                <w:rtl w:val="0"/>
              </w:rPr>
              <w:t xml:space="preserve">500 dm</w:t>
            </w:r>
            <w:r w:rsidDel="00000000" w:rsidR="00000000" w:rsidRPr="00000000">
              <w:rPr>
                <w:sz w:val="20"/>
                <w:szCs w:val="20"/>
                <w:rtl w:val="0"/>
              </w:rPr>
              <w:t xml:space="preserve">2</w:t>
            </w:r>
            <w:r w:rsidDel="00000000" w:rsidR="00000000" w:rsidRPr="00000000">
              <w:rPr>
                <w:sz w:val="27"/>
                <w:szCs w:val="27"/>
                <w:rtl w:val="0"/>
              </w:rPr>
              <w:t xml:space="preserve"> …. 4,5 m</w:t>
            </w:r>
            <w:r w:rsidDel="00000000" w:rsidR="00000000" w:rsidRPr="00000000">
              <w:rPr>
                <w:sz w:val="20"/>
                <w:szCs w:val="20"/>
                <w:rtl w:val="0"/>
              </w:rPr>
              <w:t xml:space="preserve">2</w:t>
            </w:r>
            <w:r w:rsidDel="00000000" w:rsidR="00000000" w:rsidRPr="00000000">
              <w:rPr>
                <w:sz w:val="27"/>
                <w:szCs w:val="27"/>
                <w:rtl w:val="0"/>
              </w:rPr>
              <w:t xml:space="preserve"> + 150 dm</w:t>
            </w:r>
            <w:r w:rsidDel="00000000" w:rsidR="00000000" w:rsidRPr="00000000">
              <w:rPr>
                <w:sz w:val="20"/>
                <w:szCs w:val="20"/>
                <w:rtl w:val="0"/>
              </w:rPr>
              <w:t xml:space="preserve">2</w:t>
            </w:r>
          </w:p>
        </w:tc>
      </w:tr>
    </w:tbl>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3. </w:t>
      </w:r>
      <w:r w:rsidDel="00000000" w:rsidR="00000000" w:rsidRPr="00000000">
        <w:rPr>
          <w:sz w:val="27"/>
          <w:szCs w:val="27"/>
          <w:rtl w:val="0"/>
        </w:rPr>
        <w:t xml:space="preserve">Số?  </w:t>
      </w:r>
      <w:r w:rsidDel="00000000" w:rsidR="00000000" w:rsidRPr="00000000">
        <w:rPr>
          <w:b w:val="1"/>
          <w:sz w:val="27"/>
          <w:szCs w:val="27"/>
          <w:rtl w:val="0"/>
        </w:rPr>
        <w:t xml:space="preserve">(1 điểm)</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Từ 4 thẻ 7, 3, 6, 1, hãy lập tất cả các số thập phân có phần nguyên gồm một chữ số, phần thập phân gồm một chữ số.</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4. </w:t>
      </w:r>
      <w:r w:rsidDel="00000000" w:rsidR="00000000" w:rsidRPr="00000000">
        <w:rPr>
          <w:sz w:val="27"/>
          <w:szCs w:val="27"/>
          <w:rtl w:val="0"/>
        </w:rPr>
        <w:t xml:space="preserve">Hoàn thành sơ đồ sau:  </w:t>
      </w:r>
      <w:r w:rsidDel="00000000" w:rsidR="00000000" w:rsidRPr="00000000">
        <w:rPr>
          <w:b w:val="1"/>
          <w:sz w:val="27"/>
          <w:szCs w:val="27"/>
          <w:rtl w:val="0"/>
        </w:rPr>
        <w:t xml:space="preserve">(1 điểm)</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Pr>
        <w:drawing>
          <wp:inline distB="114300" distT="114300" distL="114300" distR="114300">
            <wp:extent cx="5334000" cy="2590800"/>
            <wp:effectExtent b="0" l="0" r="0" t="0"/>
            <wp:docPr descr="10 Đề thi Học kì 1 Toán lớp 5 Kết nối tri thức (có đáp án, cấu trúc mới)" id="1" name="image1.png"/>
            <a:graphic>
              <a:graphicData uri="http://schemas.openxmlformats.org/drawingml/2006/picture">
                <pic:pic>
                  <pic:nvPicPr>
                    <pic:cNvPr descr="10 Đề thi Học kì 1 Toán lớp 5 Kết nối tri thức (có đáp án, cấu trúc mới)" id="0" name="image1.png"/>
                    <pic:cNvPicPr preferRelativeResize="0"/>
                  </pic:nvPicPr>
                  <pic:blipFill>
                    <a:blip r:embed="rId6"/>
                    <a:srcRect b="0" l="0" r="0" t="0"/>
                    <a:stretch>
                      <a:fillRect/>
                    </a:stretch>
                  </pic:blipFill>
                  <pic:spPr>
                    <a:xfrm>
                      <a:off x="0" y="0"/>
                      <a:ext cx="5334000" cy="2590800"/>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5. </w:t>
      </w:r>
      <w:r w:rsidDel="00000000" w:rsidR="00000000" w:rsidRPr="00000000">
        <w:rPr>
          <w:sz w:val="27"/>
          <w:szCs w:val="27"/>
          <w:rtl w:val="0"/>
        </w:rPr>
        <w:t xml:space="preserve">Mảnh vườn của bác Minh có dạng hình thang với đáy lớn 9,5 m, đáy bé 6,3 m và chiều cao 8,2 m. Bác Minh quyết định xây một cái ao hình tròn ở giữa mảnh vườn. Ao có bán kính bằng 2,3 m. Hỏi diện tích phần đất còn lại của bác Minh sau khi xây ao là bao nhiêu? </w:t>
      </w:r>
      <w:r w:rsidDel="00000000" w:rsidR="00000000" w:rsidRPr="00000000">
        <w:rPr>
          <w:b w:val="1"/>
          <w:sz w:val="27"/>
          <w:szCs w:val="27"/>
          <w:rtl w:val="0"/>
        </w:rPr>
        <w:t xml:space="preserve">(1 điểm)</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Bài giải</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5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